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3A" w:rsidRPr="000248B4" w:rsidRDefault="004F173A" w:rsidP="004F173A">
      <w:pPr>
        <w:jc w:val="center"/>
        <w:rPr>
          <w:sz w:val="36"/>
          <w:szCs w:val="36"/>
        </w:rPr>
      </w:pPr>
      <w:r w:rsidRPr="000248B4">
        <w:rPr>
          <w:sz w:val="36"/>
          <w:szCs w:val="36"/>
        </w:rPr>
        <w:t>Сведения  о доходах</w:t>
      </w:r>
      <w:proofErr w:type="gramStart"/>
      <w:r w:rsidRPr="000248B4">
        <w:rPr>
          <w:sz w:val="36"/>
          <w:szCs w:val="36"/>
        </w:rPr>
        <w:t xml:space="preserve"> ,</w:t>
      </w:r>
      <w:proofErr w:type="gramEnd"/>
      <w:r w:rsidRPr="000248B4">
        <w:rPr>
          <w:sz w:val="36"/>
          <w:szCs w:val="36"/>
        </w:rPr>
        <w:t>об имуществе  и обязательствах  имущественного характера</w:t>
      </w:r>
    </w:p>
    <w:p w:rsidR="004F173A" w:rsidRDefault="004F173A" w:rsidP="004F173A">
      <w:pPr>
        <w:jc w:val="center"/>
        <w:rPr>
          <w:sz w:val="36"/>
          <w:szCs w:val="36"/>
        </w:rPr>
      </w:pPr>
      <w:r>
        <w:rPr>
          <w:sz w:val="36"/>
          <w:szCs w:val="36"/>
        </w:rPr>
        <w:t>м</w:t>
      </w:r>
      <w:r w:rsidRPr="000248B4">
        <w:rPr>
          <w:sz w:val="36"/>
          <w:szCs w:val="36"/>
        </w:rPr>
        <w:t xml:space="preserve">униципальных служащих  Администрации </w:t>
      </w:r>
      <w:proofErr w:type="spellStart"/>
      <w:r>
        <w:rPr>
          <w:sz w:val="36"/>
          <w:szCs w:val="36"/>
        </w:rPr>
        <w:t>Канов</w:t>
      </w:r>
      <w:r w:rsidRPr="000248B4">
        <w:rPr>
          <w:sz w:val="36"/>
          <w:szCs w:val="36"/>
        </w:rPr>
        <w:t>ского</w:t>
      </w:r>
      <w:proofErr w:type="spellEnd"/>
      <w:r w:rsidRPr="000248B4">
        <w:rPr>
          <w:sz w:val="36"/>
          <w:szCs w:val="36"/>
        </w:rPr>
        <w:t xml:space="preserve"> сельского поселения</w:t>
      </w:r>
      <w:r>
        <w:rPr>
          <w:sz w:val="36"/>
          <w:szCs w:val="36"/>
        </w:rPr>
        <w:t xml:space="preserve"> за 201</w:t>
      </w:r>
      <w:r>
        <w:rPr>
          <w:sz w:val="36"/>
          <w:szCs w:val="36"/>
        </w:rPr>
        <w:t>9</w:t>
      </w:r>
      <w:r>
        <w:rPr>
          <w:sz w:val="36"/>
          <w:szCs w:val="36"/>
        </w:rPr>
        <w:t xml:space="preserve"> год.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665"/>
        <w:gridCol w:w="1545"/>
        <w:gridCol w:w="1326"/>
        <w:gridCol w:w="1107"/>
        <w:gridCol w:w="1302"/>
        <w:gridCol w:w="1190"/>
        <w:gridCol w:w="1227"/>
        <w:gridCol w:w="1410"/>
        <w:gridCol w:w="1560"/>
      </w:tblGrid>
      <w:tr w:rsidR="004F173A" w:rsidRPr="000248B4" w:rsidTr="00335AE9">
        <w:trPr>
          <w:trHeight w:val="2235"/>
        </w:trPr>
        <w:tc>
          <w:tcPr>
            <w:tcW w:w="3369" w:type="dxa"/>
            <w:vMerge w:val="restart"/>
          </w:tcPr>
          <w:p w:rsidR="004F173A" w:rsidRDefault="004F173A" w:rsidP="00335AE9">
            <w:r>
              <w:t>Сведения  о лице, подавшего сведения, и членах его семьи.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665" w:type="dxa"/>
            <w:vMerge w:val="restart"/>
          </w:tcPr>
          <w:p w:rsidR="004F173A" w:rsidRPr="000248B4" w:rsidRDefault="004F173A" w:rsidP="00335AE9">
            <w:r>
              <w:t xml:space="preserve">Декларированный годовой 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978" w:type="dxa"/>
            <w:gridSpan w:val="3"/>
          </w:tcPr>
          <w:p w:rsidR="004F173A" w:rsidRPr="000248B4" w:rsidRDefault="004F173A" w:rsidP="00335AE9">
            <w:r>
              <w:t>Перечень объектов недвижимого имущества, принадлежащего  на праве  собственности, с указанием  вида</w:t>
            </w:r>
            <w:proofErr w:type="gramStart"/>
            <w:r>
              <w:t xml:space="preserve"> ,</w:t>
            </w:r>
            <w:proofErr w:type="gramEnd"/>
            <w:r>
              <w:t xml:space="preserve">площади и страны  расположения  каждого из них </w:t>
            </w:r>
          </w:p>
        </w:tc>
        <w:tc>
          <w:tcPr>
            <w:tcW w:w="3719" w:type="dxa"/>
            <w:gridSpan w:val="3"/>
          </w:tcPr>
          <w:p w:rsidR="004F173A" w:rsidRPr="000248B4" w:rsidRDefault="004F173A" w:rsidP="00335AE9">
            <w:r>
              <w:t>Перечень  объектов недвижимого имущества, находящегося в пользовании</w:t>
            </w:r>
            <w:proofErr w:type="gramStart"/>
            <w:r>
              <w:t xml:space="preserve"> ,</w:t>
            </w:r>
            <w:proofErr w:type="gramEnd"/>
            <w:r>
              <w:t>с указанием  вида, площади и страны расположения каждого из них</w:t>
            </w:r>
          </w:p>
        </w:tc>
        <w:tc>
          <w:tcPr>
            <w:tcW w:w="2970" w:type="dxa"/>
            <w:gridSpan w:val="2"/>
          </w:tcPr>
          <w:p w:rsidR="004F173A" w:rsidRPr="000248B4" w:rsidRDefault="004F173A" w:rsidP="00335AE9">
            <w:r>
              <w:t>Перечень транспортных средств, с указанием вида и марки, принадлежащих на праве  собственности.</w:t>
            </w:r>
          </w:p>
        </w:tc>
      </w:tr>
      <w:tr w:rsidR="004F173A" w:rsidRPr="000248B4" w:rsidTr="00335AE9">
        <w:trPr>
          <w:trHeight w:val="1409"/>
        </w:trPr>
        <w:tc>
          <w:tcPr>
            <w:tcW w:w="3369" w:type="dxa"/>
            <w:vMerge/>
          </w:tcPr>
          <w:p w:rsidR="004F173A" w:rsidRDefault="004F173A" w:rsidP="00335AE9"/>
        </w:tc>
        <w:tc>
          <w:tcPr>
            <w:tcW w:w="1665" w:type="dxa"/>
            <w:vMerge/>
          </w:tcPr>
          <w:p w:rsidR="004F173A" w:rsidRDefault="004F173A" w:rsidP="00335AE9"/>
        </w:tc>
        <w:tc>
          <w:tcPr>
            <w:tcW w:w="1545" w:type="dxa"/>
          </w:tcPr>
          <w:p w:rsidR="004F173A" w:rsidRDefault="004F173A" w:rsidP="00335AE9">
            <w:r>
              <w:t>вид</w:t>
            </w:r>
          </w:p>
        </w:tc>
        <w:tc>
          <w:tcPr>
            <w:tcW w:w="1326" w:type="dxa"/>
          </w:tcPr>
          <w:p w:rsidR="004F173A" w:rsidRDefault="004F173A" w:rsidP="00335AE9">
            <w:r>
              <w:t>площадь</w:t>
            </w:r>
          </w:p>
          <w:p w:rsidR="004F173A" w:rsidRDefault="004F173A" w:rsidP="00335AE9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07" w:type="dxa"/>
          </w:tcPr>
          <w:p w:rsidR="004F173A" w:rsidRDefault="004F173A" w:rsidP="00335AE9">
            <w:r>
              <w:t>страна</w:t>
            </w:r>
          </w:p>
        </w:tc>
        <w:tc>
          <w:tcPr>
            <w:tcW w:w="1302" w:type="dxa"/>
          </w:tcPr>
          <w:p w:rsidR="004F173A" w:rsidRDefault="004F173A" w:rsidP="00335AE9">
            <w:r>
              <w:t>вид</w:t>
            </w:r>
          </w:p>
        </w:tc>
        <w:tc>
          <w:tcPr>
            <w:tcW w:w="1190" w:type="dxa"/>
          </w:tcPr>
          <w:p w:rsidR="004F173A" w:rsidRDefault="004F173A" w:rsidP="00335AE9">
            <w:r>
              <w:t>площадь</w:t>
            </w:r>
          </w:p>
          <w:p w:rsidR="004F173A" w:rsidRDefault="004F173A" w:rsidP="00335AE9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4F173A" w:rsidRDefault="004F173A" w:rsidP="00335AE9">
            <w:r>
              <w:t>страна</w:t>
            </w:r>
          </w:p>
        </w:tc>
        <w:tc>
          <w:tcPr>
            <w:tcW w:w="1410" w:type="dxa"/>
          </w:tcPr>
          <w:p w:rsidR="004F173A" w:rsidRDefault="004F173A" w:rsidP="00335AE9">
            <w:r>
              <w:t>вид</w:t>
            </w:r>
          </w:p>
        </w:tc>
        <w:tc>
          <w:tcPr>
            <w:tcW w:w="1560" w:type="dxa"/>
          </w:tcPr>
          <w:p w:rsidR="004F173A" w:rsidRDefault="004F173A" w:rsidP="00335AE9">
            <w:r>
              <w:t>марка</w:t>
            </w:r>
          </w:p>
        </w:tc>
      </w:tr>
      <w:tr w:rsidR="004F173A" w:rsidRPr="000248B4" w:rsidTr="00335AE9">
        <w:tc>
          <w:tcPr>
            <w:tcW w:w="3369" w:type="dxa"/>
          </w:tcPr>
          <w:p w:rsidR="004F173A" w:rsidRPr="000248B4" w:rsidRDefault="004F173A" w:rsidP="00335AE9">
            <w:r>
              <w:t xml:space="preserve">                  1</w:t>
            </w:r>
          </w:p>
        </w:tc>
        <w:tc>
          <w:tcPr>
            <w:tcW w:w="1665" w:type="dxa"/>
          </w:tcPr>
          <w:p w:rsidR="004F173A" w:rsidRPr="000248B4" w:rsidRDefault="004F173A" w:rsidP="00335AE9">
            <w:r>
              <w:t xml:space="preserve">              2</w:t>
            </w:r>
          </w:p>
        </w:tc>
        <w:tc>
          <w:tcPr>
            <w:tcW w:w="1545" w:type="dxa"/>
          </w:tcPr>
          <w:p w:rsidR="004F173A" w:rsidRPr="000248B4" w:rsidRDefault="004F173A" w:rsidP="00335AE9">
            <w:r>
              <w:t xml:space="preserve">     3</w:t>
            </w:r>
          </w:p>
        </w:tc>
        <w:tc>
          <w:tcPr>
            <w:tcW w:w="1326" w:type="dxa"/>
          </w:tcPr>
          <w:p w:rsidR="004F173A" w:rsidRPr="000248B4" w:rsidRDefault="004F173A" w:rsidP="00335AE9">
            <w:pPr>
              <w:ind w:left="72"/>
            </w:pPr>
            <w:r>
              <w:t>4</w:t>
            </w:r>
          </w:p>
        </w:tc>
        <w:tc>
          <w:tcPr>
            <w:tcW w:w="1107" w:type="dxa"/>
          </w:tcPr>
          <w:p w:rsidR="004F173A" w:rsidRPr="000248B4" w:rsidRDefault="004F173A" w:rsidP="00335AE9">
            <w:r>
              <w:t xml:space="preserve"> 5</w:t>
            </w:r>
          </w:p>
        </w:tc>
        <w:tc>
          <w:tcPr>
            <w:tcW w:w="1302" w:type="dxa"/>
          </w:tcPr>
          <w:p w:rsidR="004F173A" w:rsidRPr="000248B4" w:rsidRDefault="004F173A" w:rsidP="00335AE9">
            <w:r>
              <w:t xml:space="preserve">         6</w:t>
            </w:r>
          </w:p>
        </w:tc>
        <w:tc>
          <w:tcPr>
            <w:tcW w:w="1190" w:type="dxa"/>
          </w:tcPr>
          <w:p w:rsidR="004F173A" w:rsidRPr="000248B4" w:rsidRDefault="004F173A" w:rsidP="00335AE9">
            <w:r>
              <w:t xml:space="preserve"> 7</w:t>
            </w:r>
          </w:p>
        </w:tc>
        <w:tc>
          <w:tcPr>
            <w:tcW w:w="1227" w:type="dxa"/>
          </w:tcPr>
          <w:p w:rsidR="004F173A" w:rsidRPr="000248B4" w:rsidRDefault="004F173A" w:rsidP="00335AE9">
            <w:r>
              <w:t xml:space="preserve"> 8</w:t>
            </w:r>
          </w:p>
        </w:tc>
        <w:tc>
          <w:tcPr>
            <w:tcW w:w="1410" w:type="dxa"/>
          </w:tcPr>
          <w:p w:rsidR="004F173A" w:rsidRPr="000248B4" w:rsidRDefault="004F173A" w:rsidP="00335AE9">
            <w:r>
              <w:t xml:space="preserve">             9</w:t>
            </w:r>
          </w:p>
        </w:tc>
        <w:tc>
          <w:tcPr>
            <w:tcW w:w="1560" w:type="dxa"/>
          </w:tcPr>
          <w:p w:rsidR="004F173A" w:rsidRPr="000248B4" w:rsidRDefault="004F173A" w:rsidP="00335AE9">
            <w:r>
              <w:t xml:space="preserve"> 10</w:t>
            </w:r>
          </w:p>
        </w:tc>
      </w:tr>
      <w:tr w:rsidR="004F173A" w:rsidRPr="000248B4" w:rsidTr="00335AE9">
        <w:trPr>
          <w:trHeight w:val="1711"/>
        </w:trPr>
        <w:tc>
          <w:tcPr>
            <w:tcW w:w="3369" w:type="dxa"/>
          </w:tcPr>
          <w:p w:rsidR="004F173A" w:rsidRDefault="004F173A" w:rsidP="00335AE9">
            <w:r>
              <w:t xml:space="preserve">ведущий специалист </w:t>
            </w:r>
          </w:p>
          <w:p w:rsidR="004F173A" w:rsidRPr="000248B4" w:rsidRDefault="004F173A" w:rsidP="00335AE9">
            <w:proofErr w:type="spellStart"/>
            <w:r>
              <w:t>Хасиева</w:t>
            </w:r>
            <w:proofErr w:type="spellEnd"/>
            <w:r>
              <w:t xml:space="preserve"> Светлана </w:t>
            </w:r>
            <w:proofErr w:type="spellStart"/>
            <w:r>
              <w:t>Кадырболатовна</w:t>
            </w:r>
            <w:proofErr w:type="spellEnd"/>
          </w:p>
        </w:tc>
        <w:tc>
          <w:tcPr>
            <w:tcW w:w="1665" w:type="dxa"/>
          </w:tcPr>
          <w:p w:rsidR="004F173A" w:rsidRPr="000248B4" w:rsidRDefault="004F173A" w:rsidP="004F173A">
            <w:r>
              <w:t>24</w:t>
            </w:r>
            <w:r>
              <w:t>1090,03</w:t>
            </w:r>
          </w:p>
        </w:tc>
        <w:tc>
          <w:tcPr>
            <w:tcW w:w="1545" w:type="dxa"/>
          </w:tcPr>
          <w:p w:rsidR="004F173A" w:rsidRPr="005701B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изолированная часть жилого дома</w:t>
            </w:r>
          </w:p>
          <w:p w:rsidR="004F173A" w:rsidRPr="005701B5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4F173A" w:rsidRPr="005701B5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5701B5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326" w:type="dxa"/>
          </w:tcPr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4DE5">
              <w:rPr>
                <w:sz w:val="20"/>
                <w:szCs w:val="20"/>
              </w:rPr>
              <w:t>бщая долевая</w:t>
            </w: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4DE5">
              <w:rPr>
                <w:sz w:val="20"/>
                <w:szCs w:val="20"/>
              </w:rPr>
              <w:t>/3-</w:t>
            </w:r>
            <w:r>
              <w:rPr>
                <w:sz w:val="20"/>
                <w:szCs w:val="20"/>
              </w:rPr>
              <w:t>83</w:t>
            </w:r>
            <w:r w:rsidRPr="00554D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4DE5">
              <w:rPr>
                <w:sz w:val="20"/>
                <w:szCs w:val="20"/>
              </w:rPr>
              <w:t>бщая долевая</w:t>
            </w: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4DE5">
              <w:rPr>
                <w:sz w:val="20"/>
                <w:szCs w:val="20"/>
              </w:rPr>
              <w:t>/3-</w:t>
            </w:r>
            <w:r>
              <w:rPr>
                <w:sz w:val="20"/>
                <w:szCs w:val="20"/>
              </w:rPr>
              <w:t>806,0</w:t>
            </w:r>
          </w:p>
          <w:p w:rsidR="004F173A" w:rsidRDefault="004F173A" w:rsidP="00335AE9"/>
          <w:p w:rsidR="004F173A" w:rsidRPr="00554DE5" w:rsidRDefault="004F173A" w:rsidP="00335AE9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4F173A" w:rsidRPr="001C133E" w:rsidRDefault="004F173A" w:rsidP="00335AE9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1C133E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</w:tcPr>
          <w:p w:rsidR="004F173A" w:rsidRPr="000248B4" w:rsidRDefault="004F173A" w:rsidP="00335AE9">
            <w:r>
              <w:t>-</w:t>
            </w:r>
          </w:p>
        </w:tc>
        <w:tc>
          <w:tcPr>
            <w:tcW w:w="1190" w:type="dxa"/>
          </w:tcPr>
          <w:p w:rsidR="004F173A" w:rsidRPr="00554DE5" w:rsidRDefault="004F173A" w:rsidP="00335AE9">
            <w:pPr>
              <w:rPr>
                <w:sz w:val="20"/>
                <w:szCs w:val="20"/>
              </w:rPr>
            </w:pPr>
            <w:r w:rsidRPr="00554DE5">
              <w:rPr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4F173A" w:rsidRPr="000248B4" w:rsidRDefault="004F173A" w:rsidP="00335AE9">
            <w:r>
              <w:t>-</w:t>
            </w:r>
          </w:p>
        </w:tc>
        <w:tc>
          <w:tcPr>
            <w:tcW w:w="1410" w:type="dxa"/>
          </w:tcPr>
          <w:p w:rsidR="004F173A" w:rsidRPr="000248B4" w:rsidRDefault="004F173A" w:rsidP="00335AE9">
            <w:r>
              <w:t>-</w:t>
            </w:r>
          </w:p>
        </w:tc>
        <w:tc>
          <w:tcPr>
            <w:tcW w:w="1560" w:type="dxa"/>
          </w:tcPr>
          <w:p w:rsidR="004F173A" w:rsidRPr="000248B4" w:rsidRDefault="004F173A" w:rsidP="00335AE9">
            <w:r>
              <w:t>-</w:t>
            </w:r>
          </w:p>
        </w:tc>
      </w:tr>
      <w:tr w:rsidR="004F173A" w:rsidRPr="000248B4" w:rsidTr="00335AE9">
        <w:tc>
          <w:tcPr>
            <w:tcW w:w="3369" w:type="dxa"/>
          </w:tcPr>
          <w:p w:rsidR="004F173A" w:rsidRDefault="004F173A" w:rsidP="00335AE9">
            <w:r>
              <w:t>супруг</w:t>
            </w:r>
          </w:p>
          <w:p w:rsidR="004F173A" w:rsidRDefault="004F173A" w:rsidP="00335AE9"/>
        </w:tc>
        <w:tc>
          <w:tcPr>
            <w:tcW w:w="1665" w:type="dxa"/>
          </w:tcPr>
          <w:p w:rsidR="004F173A" w:rsidRDefault="004F173A" w:rsidP="00335AE9">
            <w:r>
              <w:t>620336,15</w:t>
            </w:r>
          </w:p>
        </w:tc>
        <w:tc>
          <w:tcPr>
            <w:tcW w:w="1545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изолированная часть жилого </w:t>
            </w:r>
            <w:r>
              <w:rPr>
                <w:sz w:val="20"/>
                <w:szCs w:val="20"/>
              </w:rPr>
              <w:lastRenderedPageBreak/>
              <w:t>дома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4F173A" w:rsidRPr="005701B5" w:rsidRDefault="004F173A" w:rsidP="00335AE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1/3-83,8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4DE5">
              <w:rPr>
                <w:sz w:val="20"/>
                <w:szCs w:val="20"/>
              </w:rPr>
              <w:t>бщая долевая</w:t>
            </w: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DE5">
              <w:rPr>
                <w:sz w:val="20"/>
                <w:szCs w:val="20"/>
              </w:rPr>
              <w:t>/3-</w:t>
            </w:r>
            <w:r>
              <w:rPr>
                <w:sz w:val="20"/>
                <w:szCs w:val="20"/>
              </w:rPr>
              <w:t>806,0</w:t>
            </w:r>
          </w:p>
          <w:p w:rsidR="004F173A" w:rsidRPr="00554DE5" w:rsidRDefault="004F173A" w:rsidP="00335AE9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 w:rsidRPr="00391D39">
              <w:rPr>
                <w:sz w:val="20"/>
                <w:szCs w:val="20"/>
              </w:rPr>
              <w:lastRenderedPageBreak/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391D39" w:rsidRDefault="004F173A" w:rsidP="00335AE9">
            <w:pPr>
              <w:rPr>
                <w:sz w:val="20"/>
                <w:szCs w:val="20"/>
              </w:rPr>
            </w:pPr>
            <w:r w:rsidRPr="00391D39"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</w:tcPr>
          <w:p w:rsidR="004F173A" w:rsidRDefault="004F173A" w:rsidP="00335AE9">
            <w:r>
              <w:lastRenderedPageBreak/>
              <w:t>-</w:t>
            </w:r>
          </w:p>
        </w:tc>
        <w:tc>
          <w:tcPr>
            <w:tcW w:w="1190" w:type="dxa"/>
          </w:tcPr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4F173A" w:rsidRDefault="004F173A" w:rsidP="00335AE9">
            <w:r>
              <w:t>-</w:t>
            </w:r>
          </w:p>
        </w:tc>
        <w:tc>
          <w:tcPr>
            <w:tcW w:w="1410" w:type="dxa"/>
          </w:tcPr>
          <w:p w:rsidR="004F173A" w:rsidRPr="004510BE" w:rsidRDefault="004F173A" w:rsidP="00335AE9">
            <w:pPr>
              <w:rPr>
                <w:sz w:val="20"/>
                <w:szCs w:val="20"/>
              </w:rPr>
            </w:pPr>
            <w:r w:rsidRPr="004510BE">
              <w:rPr>
                <w:sz w:val="20"/>
                <w:szCs w:val="20"/>
              </w:rPr>
              <w:t>индивидуальная</w:t>
            </w:r>
          </w:p>
          <w:p w:rsidR="004F173A" w:rsidRPr="004510BE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/>
        </w:tc>
        <w:tc>
          <w:tcPr>
            <w:tcW w:w="1560" w:type="dxa"/>
          </w:tcPr>
          <w:p w:rsidR="004F173A" w:rsidRPr="00E27C2D" w:rsidRDefault="004F173A" w:rsidP="00335AE9">
            <w:pPr>
              <w:rPr>
                <w:sz w:val="20"/>
                <w:szCs w:val="20"/>
              </w:rPr>
            </w:pPr>
            <w:r w:rsidRPr="00E27C2D">
              <w:rPr>
                <w:sz w:val="20"/>
                <w:szCs w:val="20"/>
              </w:rPr>
              <w:lastRenderedPageBreak/>
              <w:t>ВАЗ 21093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</w:tc>
      </w:tr>
      <w:tr w:rsidR="004F173A" w:rsidRPr="000248B4" w:rsidTr="00335AE9">
        <w:tc>
          <w:tcPr>
            <w:tcW w:w="3369" w:type="dxa"/>
          </w:tcPr>
          <w:p w:rsidR="004F173A" w:rsidRDefault="004F173A" w:rsidP="00335AE9">
            <w:r>
              <w:lastRenderedPageBreak/>
              <w:t>ведущий специалист</w:t>
            </w:r>
          </w:p>
          <w:p w:rsidR="004F173A" w:rsidRDefault="004F173A" w:rsidP="00335AE9">
            <w:r>
              <w:t>Лучина Любовь Ивановна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665" w:type="dxa"/>
          </w:tcPr>
          <w:p w:rsidR="004F173A" w:rsidRPr="000248B4" w:rsidRDefault="004F173A" w:rsidP="00335AE9">
            <w:r>
              <w:t>350491,70</w:t>
            </w:r>
          </w:p>
        </w:tc>
        <w:tc>
          <w:tcPr>
            <w:tcW w:w="1545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жилой дом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единого землепользования, земли с/х назначения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5701B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26" w:type="dxa"/>
          </w:tcPr>
          <w:p w:rsidR="004F173A" w:rsidRPr="005701B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Pr="005701B5">
              <w:rPr>
                <w:sz w:val="20"/>
                <w:szCs w:val="20"/>
              </w:rPr>
              <w:t>-71,0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1/6-1584000,0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4F173A" w:rsidRPr="000248B4" w:rsidRDefault="004F173A" w:rsidP="00335AE9">
            <w:r>
              <w:rPr>
                <w:sz w:val="20"/>
                <w:szCs w:val="20"/>
              </w:rPr>
              <w:t>1/2-1144,0</w:t>
            </w:r>
          </w:p>
        </w:tc>
        <w:tc>
          <w:tcPr>
            <w:tcW w:w="1107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 w:rsidRPr="00391D39"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391D39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</w:tcPr>
          <w:p w:rsidR="004F173A" w:rsidRDefault="004F173A" w:rsidP="00335AE9">
            <w:r>
              <w:t>-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190" w:type="dxa"/>
          </w:tcPr>
          <w:p w:rsidR="004F173A" w:rsidRDefault="004F173A" w:rsidP="00335AE9">
            <w:r>
              <w:t>-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227" w:type="dxa"/>
          </w:tcPr>
          <w:p w:rsidR="004F173A" w:rsidRPr="000248B4" w:rsidRDefault="004F173A" w:rsidP="00335AE9">
            <w:r>
              <w:t>-</w:t>
            </w:r>
          </w:p>
        </w:tc>
        <w:tc>
          <w:tcPr>
            <w:tcW w:w="1410" w:type="dxa"/>
          </w:tcPr>
          <w:p w:rsidR="004F173A" w:rsidRPr="00554DE5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54DE5">
              <w:rPr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1560" w:type="dxa"/>
          </w:tcPr>
          <w:p w:rsidR="004F173A" w:rsidRPr="00E27C2D" w:rsidRDefault="004F173A" w:rsidP="004F173A">
            <w:pPr>
              <w:rPr>
                <w:sz w:val="20"/>
                <w:szCs w:val="20"/>
              </w:rPr>
            </w:pPr>
            <w:r w:rsidRPr="00E27C2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ада</w:t>
            </w:r>
            <w:r>
              <w:rPr>
                <w:sz w:val="20"/>
                <w:szCs w:val="20"/>
              </w:rPr>
              <w:t xml:space="preserve"> Веста</w:t>
            </w:r>
          </w:p>
        </w:tc>
      </w:tr>
      <w:tr w:rsidR="004F173A" w:rsidRPr="000248B4" w:rsidTr="00335AE9">
        <w:tc>
          <w:tcPr>
            <w:tcW w:w="3369" w:type="dxa"/>
          </w:tcPr>
          <w:p w:rsidR="004F173A" w:rsidRDefault="004F173A" w:rsidP="00335AE9">
            <w:r>
              <w:t>супруг</w:t>
            </w:r>
          </w:p>
          <w:p w:rsidR="004F173A" w:rsidRPr="000248B4" w:rsidRDefault="004F173A" w:rsidP="00335AE9"/>
        </w:tc>
        <w:tc>
          <w:tcPr>
            <w:tcW w:w="1665" w:type="dxa"/>
          </w:tcPr>
          <w:p w:rsidR="004F173A" w:rsidRPr="000248B4" w:rsidRDefault="004F173A" w:rsidP="004F173A">
            <w:r>
              <w:t>1</w:t>
            </w:r>
            <w:r>
              <w:t>56227,88</w:t>
            </w:r>
          </w:p>
        </w:tc>
        <w:tc>
          <w:tcPr>
            <w:tcW w:w="1545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жилой дом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жилой дом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единого землепользования, земли с/х назначения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единого землепользования, земли с/х </w:t>
            </w:r>
            <w:r>
              <w:rPr>
                <w:sz w:val="20"/>
                <w:szCs w:val="20"/>
              </w:rPr>
              <w:lastRenderedPageBreak/>
              <w:t>назначения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4F173A" w:rsidRPr="001C133E" w:rsidRDefault="004F173A" w:rsidP="00335AE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1C133E">
              <w:rPr>
                <w:sz w:val="20"/>
                <w:szCs w:val="20"/>
              </w:rPr>
              <w:t>бщая долевая</w:t>
            </w:r>
            <w:r>
              <w:rPr>
                <w:sz w:val="20"/>
                <w:szCs w:val="20"/>
              </w:rPr>
              <w:t>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1/2-71,0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индивидуальная-37,5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1/6-1584000,0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1/23-6559000,0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1/2-1144,0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1C133E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индивидуальная-1189,0</w:t>
            </w:r>
          </w:p>
        </w:tc>
        <w:tc>
          <w:tcPr>
            <w:tcW w:w="1107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 w:rsidRPr="00391D39">
              <w:rPr>
                <w:sz w:val="20"/>
                <w:szCs w:val="20"/>
              </w:rPr>
              <w:lastRenderedPageBreak/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391D39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</w:tcPr>
          <w:p w:rsidR="004F173A" w:rsidRDefault="004F173A" w:rsidP="00335AE9">
            <w:r>
              <w:lastRenderedPageBreak/>
              <w:t>-</w:t>
            </w:r>
          </w:p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190" w:type="dxa"/>
          </w:tcPr>
          <w:p w:rsidR="004F173A" w:rsidRDefault="004F173A" w:rsidP="00335AE9">
            <w:r>
              <w:t>-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227" w:type="dxa"/>
          </w:tcPr>
          <w:p w:rsidR="004F173A" w:rsidRDefault="004F173A" w:rsidP="00335AE9">
            <w:r>
              <w:t>-</w:t>
            </w:r>
          </w:p>
          <w:p w:rsidR="004F173A" w:rsidRDefault="004F173A" w:rsidP="00335AE9"/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410" w:type="dxa"/>
          </w:tcPr>
          <w:p w:rsidR="004F173A" w:rsidRDefault="004F173A" w:rsidP="00335AE9">
            <w:r>
              <w:t>-</w:t>
            </w:r>
          </w:p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  <w:tc>
          <w:tcPr>
            <w:tcW w:w="1560" w:type="dxa"/>
          </w:tcPr>
          <w:p w:rsidR="004F173A" w:rsidRDefault="004F173A" w:rsidP="00335AE9">
            <w:r>
              <w:t>-</w:t>
            </w:r>
          </w:p>
          <w:p w:rsidR="004F173A" w:rsidRDefault="004F173A" w:rsidP="00335AE9"/>
          <w:p w:rsidR="004F173A" w:rsidRDefault="004F173A" w:rsidP="00335AE9"/>
          <w:p w:rsidR="004F173A" w:rsidRPr="000248B4" w:rsidRDefault="004F173A" w:rsidP="00335AE9"/>
        </w:tc>
      </w:tr>
      <w:tr w:rsidR="004F173A" w:rsidRPr="000248B4" w:rsidTr="00335AE9">
        <w:tc>
          <w:tcPr>
            <w:tcW w:w="3369" w:type="dxa"/>
          </w:tcPr>
          <w:p w:rsidR="004F173A" w:rsidRDefault="004F173A" w:rsidP="00335AE9">
            <w:r>
              <w:lastRenderedPageBreak/>
              <w:t>ведущий специалист</w:t>
            </w:r>
          </w:p>
          <w:p w:rsidR="004F173A" w:rsidRDefault="004F173A" w:rsidP="00335AE9">
            <w:proofErr w:type="spellStart"/>
            <w:r>
              <w:t>Мартынович</w:t>
            </w:r>
            <w:proofErr w:type="spellEnd"/>
            <w:r>
              <w:t xml:space="preserve"> Светлана</w:t>
            </w:r>
          </w:p>
          <w:p w:rsidR="004F173A" w:rsidRDefault="004F173A" w:rsidP="00335AE9">
            <w:r>
              <w:t>Георгиевна</w:t>
            </w:r>
          </w:p>
        </w:tc>
        <w:tc>
          <w:tcPr>
            <w:tcW w:w="1665" w:type="dxa"/>
          </w:tcPr>
          <w:p w:rsidR="004F173A" w:rsidRDefault="004D6B68" w:rsidP="00335AE9">
            <w:r>
              <w:t>171359,89</w:t>
            </w:r>
          </w:p>
        </w:tc>
        <w:tc>
          <w:tcPr>
            <w:tcW w:w="1545" w:type="dxa"/>
          </w:tcPr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Pr="00515E06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1326" w:type="dxa"/>
          </w:tcPr>
          <w:p w:rsidR="004F173A" w:rsidRDefault="004F173A" w:rsidP="00335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индивидуальная-50,2</w:t>
            </w:r>
          </w:p>
          <w:p w:rsidR="004F173A" w:rsidRDefault="004F173A" w:rsidP="00335AE9">
            <w:pPr>
              <w:rPr>
                <w:sz w:val="20"/>
                <w:szCs w:val="20"/>
              </w:rPr>
            </w:pPr>
          </w:p>
          <w:p w:rsidR="004F173A" w:rsidRDefault="004F173A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– 903,0</w:t>
            </w:r>
          </w:p>
        </w:tc>
        <w:tc>
          <w:tcPr>
            <w:tcW w:w="1107" w:type="dxa"/>
          </w:tcPr>
          <w:p w:rsidR="004F173A" w:rsidRDefault="004F173A" w:rsidP="00335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173A" w:rsidRDefault="004F173A" w:rsidP="00335AE9">
            <w:pPr>
              <w:jc w:val="center"/>
              <w:rPr>
                <w:sz w:val="20"/>
                <w:szCs w:val="20"/>
              </w:rPr>
            </w:pPr>
          </w:p>
          <w:p w:rsidR="004F173A" w:rsidRDefault="004F173A" w:rsidP="00335AE9">
            <w:pPr>
              <w:jc w:val="center"/>
              <w:rPr>
                <w:sz w:val="20"/>
                <w:szCs w:val="20"/>
              </w:rPr>
            </w:pPr>
          </w:p>
          <w:p w:rsidR="004F173A" w:rsidRPr="00391D39" w:rsidRDefault="004F173A" w:rsidP="00335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</w:tcPr>
          <w:p w:rsidR="004F173A" w:rsidRDefault="004F173A" w:rsidP="00335AE9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4F173A" w:rsidRDefault="004F173A" w:rsidP="00335AE9">
            <w:pPr>
              <w:jc w:val="center"/>
            </w:pPr>
            <w:r>
              <w:t>-</w:t>
            </w:r>
          </w:p>
        </w:tc>
        <w:tc>
          <w:tcPr>
            <w:tcW w:w="1227" w:type="dxa"/>
          </w:tcPr>
          <w:p w:rsidR="004F173A" w:rsidRDefault="004F173A" w:rsidP="00335AE9">
            <w:pPr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4F173A" w:rsidRDefault="004D6B68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73A" w:rsidRPr="001930BF">
              <w:rPr>
                <w:sz w:val="20"/>
                <w:szCs w:val="20"/>
              </w:rPr>
              <w:t>ндивидуальная</w:t>
            </w:r>
          </w:p>
          <w:p w:rsidR="004D6B68" w:rsidRDefault="004D6B68" w:rsidP="00335AE9">
            <w:pPr>
              <w:rPr>
                <w:sz w:val="20"/>
                <w:szCs w:val="20"/>
              </w:rPr>
            </w:pPr>
          </w:p>
          <w:p w:rsidR="004D6B68" w:rsidRPr="001930BF" w:rsidRDefault="004D6B68" w:rsidP="0033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F173A" w:rsidRDefault="004F173A" w:rsidP="00335AE9"/>
          <w:p w:rsidR="004F173A" w:rsidRPr="00DC5E8D" w:rsidRDefault="004F173A" w:rsidP="00335A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F173A" w:rsidRPr="007B5CB7" w:rsidRDefault="004F173A" w:rsidP="00335AE9">
            <w:pPr>
              <w:rPr>
                <w:sz w:val="20"/>
                <w:szCs w:val="20"/>
              </w:rPr>
            </w:pPr>
            <w:r w:rsidRPr="007B5CB7">
              <w:rPr>
                <w:sz w:val="20"/>
                <w:szCs w:val="20"/>
              </w:rPr>
              <w:t>ВАЗ 21093</w:t>
            </w:r>
          </w:p>
          <w:p w:rsidR="004F173A" w:rsidRDefault="004F173A" w:rsidP="00335AE9"/>
          <w:p w:rsidR="004D6B68" w:rsidRDefault="004D6B68" w:rsidP="00335AE9">
            <w:pPr>
              <w:rPr>
                <w:sz w:val="20"/>
                <w:szCs w:val="20"/>
              </w:rPr>
            </w:pPr>
          </w:p>
          <w:p w:rsidR="004F173A" w:rsidRPr="004D6B68" w:rsidRDefault="004D6B68" w:rsidP="00335AE9">
            <w:pPr>
              <w:rPr>
                <w:sz w:val="20"/>
                <w:szCs w:val="20"/>
              </w:rPr>
            </w:pPr>
            <w:r w:rsidRPr="004D6B68"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</w:rPr>
              <w:t xml:space="preserve">217230 </w:t>
            </w:r>
            <w:r w:rsidRPr="004D6B68">
              <w:rPr>
                <w:sz w:val="20"/>
                <w:szCs w:val="20"/>
              </w:rPr>
              <w:t>Приора</w:t>
            </w:r>
          </w:p>
          <w:p w:rsidR="004F173A" w:rsidRDefault="004F173A" w:rsidP="00335AE9"/>
        </w:tc>
      </w:tr>
    </w:tbl>
    <w:p w:rsidR="004F173A" w:rsidRDefault="004F173A" w:rsidP="004F173A">
      <w:bookmarkStart w:id="0" w:name="_GoBack"/>
      <w:bookmarkEnd w:id="0"/>
    </w:p>
    <w:p w:rsidR="004F173A" w:rsidRDefault="004F173A" w:rsidP="004F173A"/>
    <w:p w:rsidR="004F173A" w:rsidRDefault="004F173A" w:rsidP="004F173A">
      <w:r>
        <w:t xml:space="preserve">Глава </w:t>
      </w:r>
      <w:proofErr w:type="spellStart"/>
      <w:r>
        <w:t>Кановского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>
        <w:t>М.Ж.Ктанов</w:t>
      </w:r>
      <w:proofErr w:type="spellEnd"/>
    </w:p>
    <w:p w:rsidR="00F42D5D" w:rsidRDefault="00F42D5D"/>
    <w:sectPr w:rsidR="00F42D5D" w:rsidSect="000248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3A"/>
    <w:rsid w:val="004D6B68"/>
    <w:rsid w:val="004F173A"/>
    <w:rsid w:val="00F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2020-06-22T05:36:00Z</cp:lastPrinted>
  <dcterms:created xsi:type="dcterms:W3CDTF">2020-06-22T05:20:00Z</dcterms:created>
  <dcterms:modified xsi:type="dcterms:W3CDTF">2020-06-22T05:37:00Z</dcterms:modified>
</cp:coreProperties>
</file>