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CD3" w:rsidRPr="00DD482F" w:rsidRDefault="00D16CD3" w:rsidP="00D16CD3">
      <w:pPr>
        <w:widowControl w:val="0"/>
        <w:autoSpaceDE w:val="0"/>
        <w:autoSpaceDN w:val="0"/>
        <w:adjustRightInd w:val="0"/>
        <w:jc w:val="center"/>
        <w:outlineLvl w:val="1"/>
        <w:rPr>
          <w:rFonts w:ascii="Arial" w:hAnsi="Arial" w:cs="Arial"/>
          <w:b/>
          <w:sz w:val="24"/>
          <w:szCs w:val="24"/>
        </w:rPr>
      </w:pPr>
      <w:r w:rsidRPr="00DD482F">
        <w:rPr>
          <w:rFonts w:ascii="Arial" w:hAnsi="Arial" w:cs="Arial"/>
          <w:b/>
          <w:sz w:val="24"/>
          <w:szCs w:val="24"/>
        </w:rPr>
        <w:t xml:space="preserve">АДМИНИТРАЦИЯ </w:t>
      </w:r>
    </w:p>
    <w:p w:rsidR="00D16CD3" w:rsidRDefault="00D16CD3" w:rsidP="00D16CD3">
      <w:pPr>
        <w:widowControl w:val="0"/>
        <w:autoSpaceDE w:val="0"/>
        <w:autoSpaceDN w:val="0"/>
        <w:adjustRightInd w:val="0"/>
        <w:jc w:val="center"/>
        <w:outlineLvl w:val="1"/>
        <w:rPr>
          <w:rFonts w:ascii="Arial" w:hAnsi="Arial" w:cs="Arial"/>
          <w:b/>
          <w:sz w:val="24"/>
          <w:szCs w:val="24"/>
        </w:rPr>
      </w:pPr>
      <w:r w:rsidRPr="00DD482F">
        <w:rPr>
          <w:rFonts w:ascii="Arial" w:hAnsi="Arial" w:cs="Arial"/>
          <w:b/>
          <w:sz w:val="24"/>
          <w:szCs w:val="24"/>
        </w:rPr>
        <w:t>КА</w:t>
      </w:r>
      <w:r w:rsidRPr="00DD482F">
        <w:rPr>
          <w:rFonts w:ascii="Arial" w:hAnsi="Arial" w:cs="Arial"/>
          <w:b/>
          <w:sz w:val="24"/>
          <w:szCs w:val="24"/>
        </w:rPr>
        <w:t>НОВСКОГО СЕЛЬСКОГО ПОСЕЛЕНИЯ</w:t>
      </w:r>
    </w:p>
    <w:p w:rsidR="00DD482F" w:rsidRPr="00DD482F" w:rsidRDefault="00DD482F" w:rsidP="00D16CD3">
      <w:pPr>
        <w:widowControl w:val="0"/>
        <w:autoSpaceDE w:val="0"/>
        <w:autoSpaceDN w:val="0"/>
        <w:adjustRightInd w:val="0"/>
        <w:jc w:val="center"/>
        <w:outlineLvl w:val="1"/>
        <w:rPr>
          <w:rFonts w:ascii="Arial" w:hAnsi="Arial" w:cs="Arial"/>
          <w:b/>
          <w:sz w:val="24"/>
          <w:szCs w:val="24"/>
        </w:rPr>
      </w:pPr>
      <w:r>
        <w:rPr>
          <w:rFonts w:ascii="Arial" w:hAnsi="Arial" w:cs="Arial"/>
          <w:b/>
          <w:sz w:val="24"/>
          <w:szCs w:val="24"/>
        </w:rPr>
        <w:t>Старополтавского муниципального района Волгог</w:t>
      </w:r>
      <w:r w:rsidR="003C7A32">
        <w:rPr>
          <w:rFonts w:ascii="Arial" w:hAnsi="Arial" w:cs="Arial"/>
          <w:b/>
          <w:sz w:val="24"/>
          <w:szCs w:val="24"/>
        </w:rPr>
        <w:t>радской области</w:t>
      </w:r>
    </w:p>
    <w:p w:rsidR="00D16CD3" w:rsidRPr="00D16CD3" w:rsidRDefault="00D16CD3" w:rsidP="00D16CD3">
      <w:pPr>
        <w:widowControl w:val="0"/>
        <w:autoSpaceDE w:val="0"/>
        <w:autoSpaceDN w:val="0"/>
        <w:adjustRightInd w:val="0"/>
        <w:jc w:val="center"/>
        <w:outlineLvl w:val="1"/>
        <w:rPr>
          <w:rFonts w:ascii="Arial" w:hAnsi="Arial" w:cs="Arial"/>
          <w:sz w:val="24"/>
          <w:szCs w:val="24"/>
        </w:rPr>
      </w:pPr>
      <w:r w:rsidRPr="00D16CD3">
        <w:rPr>
          <w:rFonts w:ascii="Arial" w:hAnsi="Arial" w:cs="Arial"/>
          <w:sz w:val="24"/>
          <w:szCs w:val="24"/>
        </w:rPr>
        <w:t>_________________________________________________________________</w:t>
      </w:r>
    </w:p>
    <w:p w:rsidR="00D16CD3" w:rsidRPr="00D16CD3" w:rsidRDefault="00D16CD3" w:rsidP="00D16CD3">
      <w:pPr>
        <w:widowControl w:val="0"/>
        <w:autoSpaceDE w:val="0"/>
        <w:autoSpaceDN w:val="0"/>
        <w:adjustRightInd w:val="0"/>
        <w:jc w:val="center"/>
        <w:outlineLvl w:val="1"/>
        <w:rPr>
          <w:rFonts w:ascii="Arial" w:hAnsi="Arial" w:cs="Arial"/>
          <w:sz w:val="24"/>
          <w:szCs w:val="24"/>
        </w:rPr>
      </w:pPr>
    </w:p>
    <w:p w:rsidR="00D16CD3" w:rsidRPr="003C7A32" w:rsidRDefault="00D16CD3" w:rsidP="00D16CD3">
      <w:pPr>
        <w:widowControl w:val="0"/>
        <w:autoSpaceDE w:val="0"/>
        <w:autoSpaceDN w:val="0"/>
        <w:adjustRightInd w:val="0"/>
        <w:jc w:val="center"/>
        <w:outlineLvl w:val="1"/>
        <w:rPr>
          <w:rFonts w:ascii="Arial" w:hAnsi="Arial" w:cs="Arial"/>
          <w:b/>
          <w:sz w:val="24"/>
          <w:szCs w:val="24"/>
        </w:rPr>
      </w:pPr>
      <w:r w:rsidRPr="003C7A32">
        <w:rPr>
          <w:rFonts w:ascii="Arial" w:hAnsi="Arial" w:cs="Arial"/>
          <w:b/>
          <w:sz w:val="24"/>
          <w:szCs w:val="24"/>
        </w:rPr>
        <w:t>ПОСТАНОВЛЕНИЕ</w:t>
      </w:r>
    </w:p>
    <w:p w:rsidR="00D16CD3" w:rsidRPr="00D16CD3" w:rsidRDefault="00D16CD3" w:rsidP="00D16CD3">
      <w:pPr>
        <w:widowControl w:val="0"/>
        <w:autoSpaceDE w:val="0"/>
        <w:autoSpaceDN w:val="0"/>
        <w:adjustRightInd w:val="0"/>
        <w:jc w:val="center"/>
        <w:outlineLvl w:val="1"/>
        <w:rPr>
          <w:rFonts w:ascii="Arial" w:hAnsi="Arial" w:cs="Arial"/>
          <w:sz w:val="24"/>
          <w:szCs w:val="24"/>
        </w:rPr>
      </w:pPr>
    </w:p>
    <w:p w:rsidR="00D16CD3" w:rsidRPr="00D16CD3" w:rsidRDefault="00D16CD3" w:rsidP="003C7A32">
      <w:pPr>
        <w:widowControl w:val="0"/>
        <w:autoSpaceDE w:val="0"/>
        <w:autoSpaceDN w:val="0"/>
        <w:adjustRightInd w:val="0"/>
        <w:outlineLvl w:val="1"/>
        <w:rPr>
          <w:rFonts w:ascii="Arial" w:hAnsi="Arial" w:cs="Arial"/>
          <w:sz w:val="24"/>
          <w:szCs w:val="24"/>
        </w:rPr>
      </w:pPr>
      <w:r w:rsidRPr="00D16CD3">
        <w:rPr>
          <w:rFonts w:ascii="Arial" w:hAnsi="Arial" w:cs="Arial"/>
          <w:sz w:val="24"/>
          <w:szCs w:val="24"/>
        </w:rPr>
        <w:t>от "</w:t>
      </w:r>
      <w:r w:rsidR="003C7A32">
        <w:rPr>
          <w:rFonts w:ascii="Arial" w:hAnsi="Arial" w:cs="Arial"/>
          <w:sz w:val="24"/>
          <w:szCs w:val="24"/>
        </w:rPr>
        <w:t>28</w:t>
      </w:r>
      <w:r w:rsidRPr="00D16CD3">
        <w:rPr>
          <w:rFonts w:ascii="Arial" w:hAnsi="Arial" w:cs="Arial"/>
          <w:sz w:val="24"/>
          <w:szCs w:val="24"/>
        </w:rPr>
        <w:t>"</w:t>
      </w:r>
      <w:r w:rsidR="003C7A32">
        <w:rPr>
          <w:rFonts w:ascii="Arial" w:hAnsi="Arial" w:cs="Arial"/>
          <w:sz w:val="24"/>
          <w:szCs w:val="24"/>
        </w:rPr>
        <w:t>апреля</w:t>
      </w:r>
      <w:r w:rsidRPr="00D16CD3">
        <w:rPr>
          <w:rFonts w:ascii="Arial" w:hAnsi="Arial" w:cs="Arial"/>
          <w:sz w:val="24"/>
          <w:szCs w:val="24"/>
        </w:rPr>
        <w:t xml:space="preserve"> 2020 г.                                                       </w:t>
      </w:r>
      <w:r w:rsidR="003C7A32">
        <w:rPr>
          <w:rFonts w:ascii="Arial" w:hAnsi="Arial" w:cs="Arial"/>
          <w:sz w:val="24"/>
          <w:szCs w:val="24"/>
        </w:rPr>
        <w:t xml:space="preserve">                                     </w:t>
      </w:r>
      <w:r w:rsidRPr="00D16CD3">
        <w:rPr>
          <w:rFonts w:ascii="Arial" w:hAnsi="Arial" w:cs="Arial"/>
          <w:sz w:val="24"/>
          <w:szCs w:val="24"/>
        </w:rPr>
        <w:t xml:space="preserve">      N </w:t>
      </w:r>
      <w:r w:rsidR="003C7A32">
        <w:rPr>
          <w:rFonts w:ascii="Arial" w:hAnsi="Arial" w:cs="Arial"/>
          <w:sz w:val="24"/>
          <w:szCs w:val="24"/>
        </w:rPr>
        <w:t>22</w:t>
      </w:r>
    </w:p>
    <w:p w:rsidR="00D16CD3" w:rsidRPr="00D16CD3" w:rsidRDefault="00D16CD3" w:rsidP="00D16CD3">
      <w:pPr>
        <w:widowControl w:val="0"/>
        <w:autoSpaceDE w:val="0"/>
        <w:autoSpaceDN w:val="0"/>
        <w:adjustRightInd w:val="0"/>
        <w:jc w:val="center"/>
        <w:outlineLvl w:val="1"/>
        <w:rPr>
          <w:rFonts w:ascii="Arial" w:hAnsi="Arial" w:cs="Arial"/>
          <w:sz w:val="24"/>
          <w:szCs w:val="24"/>
        </w:rPr>
      </w:pPr>
    </w:p>
    <w:p w:rsidR="00D16CD3" w:rsidRPr="00D16CD3" w:rsidRDefault="00D16CD3" w:rsidP="00D16CD3">
      <w:pPr>
        <w:widowControl w:val="0"/>
        <w:autoSpaceDE w:val="0"/>
        <w:autoSpaceDN w:val="0"/>
        <w:adjustRightInd w:val="0"/>
        <w:jc w:val="both"/>
        <w:outlineLvl w:val="1"/>
        <w:rPr>
          <w:rFonts w:ascii="Arial" w:hAnsi="Arial" w:cs="Arial"/>
          <w:sz w:val="24"/>
          <w:szCs w:val="24"/>
        </w:rPr>
      </w:pPr>
      <w:r w:rsidRPr="00D16CD3">
        <w:rPr>
          <w:rFonts w:ascii="Arial" w:hAnsi="Arial" w:cs="Arial"/>
          <w:sz w:val="24"/>
          <w:szCs w:val="24"/>
        </w:rPr>
        <w:t xml:space="preserve">«Об утверждении административного регламента </w:t>
      </w:r>
    </w:p>
    <w:p w:rsidR="00D16CD3" w:rsidRPr="00D16CD3" w:rsidRDefault="00D16CD3" w:rsidP="00D16CD3">
      <w:pPr>
        <w:widowControl w:val="0"/>
        <w:autoSpaceDE w:val="0"/>
        <w:autoSpaceDN w:val="0"/>
        <w:adjustRightInd w:val="0"/>
        <w:jc w:val="both"/>
        <w:outlineLvl w:val="1"/>
        <w:rPr>
          <w:rFonts w:ascii="Arial" w:hAnsi="Arial" w:cs="Arial"/>
          <w:sz w:val="24"/>
          <w:szCs w:val="24"/>
        </w:rPr>
      </w:pPr>
      <w:r w:rsidRPr="00D16CD3">
        <w:rPr>
          <w:rFonts w:ascii="Arial" w:hAnsi="Arial" w:cs="Arial"/>
          <w:sz w:val="24"/>
          <w:szCs w:val="24"/>
        </w:rPr>
        <w:t>предоставления муниципальной услуги</w:t>
      </w:r>
    </w:p>
    <w:p w:rsidR="00D16CD3" w:rsidRPr="00D16CD3" w:rsidRDefault="00D16CD3" w:rsidP="00D16CD3">
      <w:pPr>
        <w:widowControl w:val="0"/>
        <w:autoSpaceDE w:val="0"/>
        <w:autoSpaceDN w:val="0"/>
        <w:adjustRightInd w:val="0"/>
        <w:jc w:val="both"/>
        <w:outlineLvl w:val="1"/>
        <w:rPr>
          <w:rFonts w:ascii="Arial" w:hAnsi="Arial" w:cs="Arial"/>
          <w:sz w:val="24"/>
          <w:szCs w:val="24"/>
        </w:rPr>
      </w:pPr>
      <w:r w:rsidRPr="00D16CD3">
        <w:rPr>
          <w:rFonts w:ascii="Arial" w:hAnsi="Arial" w:cs="Arial"/>
          <w:sz w:val="24"/>
          <w:szCs w:val="24"/>
        </w:rPr>
        <w:t>«Предоставление земельных участков, находящихся</w:t>
      </w:r>
    </w:p>
    <w:p w:rsidR="00D16CD3" w:rsidRPr="00D16CD3" w:rsidRDefault="00D16CD3" w:rsidP="00D16CD3">
      <w:pPr>
        <w:widowControl w:val="0"/>
        <w:autoSpaceDE w:val="0"/>
        <w:autoSpaceDN w:val="0"/>
        <w:adjustRightInd w:val="0"/>
        <w:jc w:val="both"/>
        <w:outlineLvl w:val="1"/>
        <w:rPr>
          <w:rFonts w:ascii="Arial" w:hAnsi="Arial" w:cs="Arial"/>
          <w:sz w:val="24"/>
          <w:szCs w:val="24"/>
        </w:rPr>
      </w:pPr>
      <w:r w:rsidRPr="00D16CD3">
        <w:rPr>
          <w:rFonts w:ascii="Arial" w:hAnsi="Arial" w:cs="Arial"/>
          <w:sz w:val="24"/>
          <w:szCs w:val="24"/>
        </w:rPr>
        <w:t xml:space="preserve">в муниципальной собственности </w:t>
      </w:r>
    </w:p>
    <w:p w:rsidR="00D16CD3" w:rsidRPr="00D16CD3" w:rsidRDefault="00D16CD3" w:rsidP="00D16CD3">
      <w:pPr>
        <w:widowControl w:val="0"/>
        <w:autoSpaceDE w:val="0"/>
        <w:autoSpaceDN w:val="0"/>
        <w:adjustRightInd w:val="0"/>
        <w:jc w:val="both"/>
        <w:outlineLvl w:val="1"/>
        <w:rPr>
          <w:rFonts w:ascii="Arial" w:hAnsi="Arial" w:cs="Arial"/>
          <w:sz w:val="24"/>
          <w:szCs w:val="24"/>
        </w:rPr>
      </w:pPr>
      <w:proofErr w:type="spellStart"/>
      <w:r w:rsidRPr="00D16CD3">
        <w:rPr>
          <w:rFonts w:ascii="Arial" w:hAnsi="Arial" w:cs="Arial"/>
          <w:sz w:val="24"/>
          <w:szCs w:val="24"/>
        </w:rPr>
        <w:t>Ка</w:t>
      </w:r>
      <w:r w:rsidRPr="00D16CD3">
        <w:rPr>
          <w:rFonts w:ascii="Arial" w:hAnsi="Arial" w:cs="Arial"/>
          <w:sz w:val="24"/>
          <w:szCs w:val="24"/>
        </w:rPr>
        <w:t>новского</w:t>
      </w:r>
      <w:proofErr w:type="spellEnd"/>
      <w:r w:rsidRPr="00D16CD3">
        <w:rPr>
          <w:rFonts w:ascii="Arial" w:hAnsi="Arial" w:cs="Arial"/>
          <w:sz w:val="24"/>
          <w:szCs w:val="24"/>
        </w:rPr>
        <w:t xml:space="preserve">  сельского поселения</w:t>
      </w:r>
    </w:p>
    <w:p w:rsidR="00D16CD3" w:rsidRPr="00D16CD3" w:rsidRDefault="00D16CD3" w:rsidP="00D16CD3">
      <w:pPr>
        <w:widowControl w:val="0"/>
        <w:autoSpaceDE w:val="0"/>
        <w:autoSpaceDN w:val="0"/>
        <w:adjustRightInd w:val="0"/>
        <w:jc w:val="both"/>
        <w:outlineLvl w:val="1"/>
        <w:rPr>
          <w:rFonts w:ascii="Arial" w:hAnsi="Arial" w:cs="Arial"/>
          <w:sz w:val="24"/>
          <w:szCs w:val="24"/>
        </w:rPr>
      </w:pPr>
      <w:r w:rsidRPr="00D16CD3">
        <w:rPr>
          <w:rFonts w:ascii="Arial" w:hAnsi="Arial" w:cs="Arial"/>
          <w:sz w:val="24"/>
          <w:szCs w:val="24"/>
        </w:rPr>
        <w:t>Старополтавского муниципального района</w:t>
      </w:r>
    </w:p>
    <w:p w:rsidR="00D16CD3" w:rsidRPr="00D16CD3" w:rsidRDefault="00D16CD3" w:rsidP="00D16CD3">
      <w:pPr>
        <w:widowControl w:val="0"/>
        <w:autoSpaceDE w:val="0"/>
        <w:autoSpaceDN w:val="0"/>
        <w:adjustRightInd w:val="0"/>
        <w:jc w:val="both"/>
        <w:outlineLvl w:val="1"/>
        <w:rPr>
          <w:rFonts w:ascii="Arial" w:hAnsi="Arial" w:cs="Arial"/>
          <w:sz w:val="24"/>
          <w:szCs w:val="24"/>
        </w:rPr>
      </w:pPr>
      <w:r w:rsidRPr="00D16CD3">
        <w:rPr>
          <w:rFonts w:ascii="Arial" w:hAnsi="Arial" w:cs="Arial"/>
          <w:sz w:val="24"/>
          <w:szCs w:val="24"/>
        </w:rPr>
        <w:t>Волгоградской области в аренду без проведения торгов»</w:t>
      </w:r>
    </w:p>
    <w:p w:rsidR="00D16CD3" w:rsidRPr="00D16CD3" w:rsidRDefault="00D16CD3" w:rsidP="00D16CD3">
      <w:pPr>
        <w:widowControl w:val="0"/>
        <w:autoSpaceDE w:val="0"/>
        <w:autoSpaceDN w:val="0"/>
        <w:adjustRightInd w:val="0"/>
        <w:jc w:val="both"/>
        <w:outlineLvl w:val="1"/>
        <w:rPr>
          <w:rFonts w:ascii="Arial" w:hAnsi="Arial" w:cs="Arial"/>
          <w:sz w:val="24"/>
          <w:szCs w:val="24"/>
        </w:rPr>
      </w:pPr>
    </w:p>
    <w:p w:rsidR="00D16CD3" w:rsidRPr="00D16CD3" w:rsidRDefault="00D16CD3" w:rsidP="00D16CD3">
      <w:pPr>
        <w:widowControl w:val="0"/>
        <w:autoSpaceDE w:val="0"/>
        <w:autoSpaceDN w:val="0"/>
        <w:adjustRightInd w:val="0"/>
        <w:ind w:firstLine="567"/>
        <w:jc w:val="both"/>
        <w:outlineLvl w:val="1"/>
        <w:rPr>
          <w:rFonts w:ascii="Arial" w:hAnsi="Arial" w:cs="Arial"/>
          <w:sz w:val="24"/>
          <w:szCs w:val="24"/>
        </w:rPr>
      </w:pPr>
      <w:r w:rsidRPr="00D16CD3">
        <w:rPr>
          <w:rFonts w:ascii="Arial" w:hAnsi="Arial" w:cs="Arial"/>
          <w:sz w:val="24"/>
          <w:szCs w:val="24"/>
        </w:rPr>
        <w:t>Руководствуясь Федеральным законом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w:t>
      </w:r>
    </w:p>
    <w:p w:rsidR="00D16CD3" w:rsidRPr="00D16CD3" w:rsidRDefault="00D16CD3" w:rsidP="00D16CD3">
      <w:pPr>
        <w:widowControl w:val="0"/>
        <w:autoSpaceDE w:val="0"/>
        <w:autoSpaceDN w:val="0"/>
        <w:adjustRightInd w:val="0"/>
        <w:jc w:val="center"/>
        <w:outlineLvl w:val="1"/>
        <w:rPr>
          <w:rFonts w:ascii="Arial" w:hAnsi="Arial" w:cs="Arial"/>
          <w:sz w:val="24"/>
          <w:szCs w:val="24"/>
        </w:rPr>
      </w:pPr>
      <w:r w:rsidRPr="00D16CD3">
        <w:rPr>
          <w:rFonts w:ascii="Arial" w:hAnsi="Arial" w:cs="Arial"/>
          <w:sz w:val="24"/>
          <w:szCs w:val="24"/>
        </w:rPr>
        <w:t>ПОСТАНОВЛЯЕТ:</w:t>
      </w:r>
    </w:p>
    <w:p w:rsidR="00D16CD3" w:rsidRPr="00D16CD3" w:rsidRDefault="00D16CD3" w:rsidP="00D16CD3">
      <w:pPr>
        <w:widowControl w:val="0"/>
        <w:autoSpaceDE w:val="0"/>
        <w:autoSpaceDN w:val="0"/>
        <w:adjustRightInd w:val="0"/>
        <w:jc w:val="both"/>
        <w:outlineLvl w:val="1"/>
        <w:rPr>
          <w:rFonts w:ascii="Arial" w:hAnsi="Arial" w:cs="Arial"/>
          <w:sz w:val="24"/>
          <w:szCs w:val="24"/>
        </w:rPr>
      </w:pPr>
    </w:p>
    <w:p w:rsidR="00D16CD3" w:rsidRPr="00D16CD3" w:rsidRDefault="00D16CD3" w:rsidP="00D16CD3">
      <w:pPr>
        <w:widowControl w:val="0"/>
        <w:autoSpaceDE w:val="0"/>
        <w:autoSpaceDN w:val="0"/>
        <w:adjustRightInd w:val="0"/>
        <w:jc w:val="both"/>
        <w:outlineLvl w:val="1"/>
        <w:rPr>
          <w:rFonts w:ascii="Arial" w:hAnsi="Arial" w:cs="Arial"/>
          <w:sz w:val="24"/>
          <w:szCs w:val="24"/>
        </w:rPr>
      </w:pPr>
      <w:r w:rsidRPr="00D16CD3">
        <w:rPr>
          <w:rFonts w:ascii="Arial" w:hAnsi="Arial" w:cs="Arial"/>
          <w:sz w:val="24"/>
          <w:szCs w:val="24"/>
        </w:rPr>
        <w:t xml:space="preserve">1. 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w:t>
      </w:r>
      <w:proofErr w:type="spellStart"/>
      <w:r w:rsidRPr="00D16CD3">
        <w:rPr>
          <w:rFonts w:ascii="Arial" w:hAnsi="Arial" w:cs="Arial"/>
          <w:sz w:val="24"/>
          <w:szCs w:val="24"/>
        </w:rPr>
        <w:t>Ка</w:t>
      </w:r>
      <w:r w:rsidRPr="00D16CD3">
        <w:rPr>
          <w:rFonts w:ascii="Arial" w:hAnsi="Arial" w:cs="Arial"/>
          <w:sz w:val="24"/>
          <w:szCs w:val="24"/>
        </w:rPr>
        <w:t>новского</w:t>
      </w:r>
      <w:proofErr w:type="spellEnd"/>
      <w:r w:rsidRPr="00D16CD3">
        <w:rPr>
          <w:rFonts w:ascii="Arial" w:hAnsi="Arial" w:cs="Arial"/>
          <w:sz w:val="24"/>
          <w:szCs w:val="24"/>
        </w:rPr>
        <w:t xml:space="preserve">  сельского поселения Старополтавского муниципального района Волгоградской области в аренду без проведения торгов» согласно приложению.</w:t>
      </w:r>
    </w:p>
    <w:p w:rsidR="00D16CD3" w:rsidRPr="00D16CD3" w:rsidRDefault="00D16CD3" w:rsidP="00D16CD3">
      <w:pPr>
        <w:widowControl w:val="0"/>
        <w:autoSpaceDE w:val="0"/>
        <w:autoSpaceDN w:val="0"/>
        <w:adjustRightInd w:val="0"/>
        <w:jc w:val="both"/>
        <w:outlineLvl w:val="1"/>
        <w:rPr>
          <w:rFonts w:ascii="Arial" w:hAnsi="Arial" w:cs="Arial"/>
          <w:sz w:val="24"/>
          <w:szCs w:val="24"/>
        </w:rPr>
      </w:pPr>
      <w:r w:rsidRPr="00D16CD3">
        <w:rPr>
          <w:rFonts w:ascii="Arial" w:hAnsi="Arial" w:cs="Arial"/>
          <w:sz w:val="24"/>
          <w:szCs w:val="24"/>
        </w:rPr>
        <w:t xml:space="preserve">2. Административный регламент предоставления муниципальной услуги «Предоставление земельных участков, находящихся в муниципальной собственности </w:t>
      </w:r>
      <w:proofErr w:type="spellStart"/>
      <w:r w:rsidRPr="00D16CD3">
        <w:rPr>
          <w:rFonts w:ascii="Arial" w:hAnsi="Arial" w:cs="Arial"/>
          <w:sz w:val="24"/>
          <w:szCs w:val="24"/>
        </w:rPr>
        <w:t>Ка</w:t>
      </w:r>
      <w:r w:rsidRPr="00D16CD3">
        <w:rPr>
          <w:rFonts w:ascii="Arial" w:hAnsi="Arial" w:cs="Arial"/>
          <w:sz w:val="24"/>
          <w:szCs w:val="24"/>
        </w:rPr>
        <w:t>новского</w:t>
      </w:r>
      <w:proofErr w:type="spellEnd"/>
      <w:r w:rsidRPr="00D16CD3">
        <w:rPr>
          <w:rFonts w:ascii="Arial" w:hAnsi="Arial" w:cs="Arial"/>
          <w:sz w:val="24"/>
          <w:szCs w:val="24"/>
        </w:rPr>
        <w:t xml:space="preserve">  сельского поселения Старополтавского муниципального района Волгоградской области в аренду без проведения торгов»  обнародовать в установленных местах и разместить в сети Интернет на сайте </w:t>
      </w:r>
      <w:proofErr w:type="spellStart"/>
      <w:r w:rsidRPr="00D16CD3">
        <w:rPr>
          <w:rFonts w:ascii="Arial" w:hAnsi="Arial" w:cs="Arial"/>
          <w:sz w:val="24"/>
          <w:szCs w:val="24"/>
        </w:rPr>
        <w:t>Ка</w:t>
      </w:r>
      <w:r w:rsidRPr="00D16CD3">
        <w:rPr>
          <w:rFonts w:ascii="Arial" w:hAnsi="Arial" w:cs="Arial"/>
          <w:sz w:val="24"/>
          <w:szCs w:val="24"/>
        </w:rPr>
        <w:t>новского</w:t>
      </w:r>
      <w:proofErr w:type="spellEnd"/>
      <w:r w:rsidRPr="00D16CD3">
        <w:rPr>
          <w:rFonts w:ascii="Arial" w:hAnsi="Arial" w:cs="Arial"/>
          <w:sz w:val="24"/>
          <w:szCs w:val="24"/>
        </w:rPr>
        <w:t xml:space="preserve">  сельского поселения.</w:t>
      </w:r>
    </w:p>
    <w:p w:rsidR="00D16CD3" w:rsidRPr="00D16CD3" w:rsidRDefault="00D16CD3" w:rsidP="00D16CD3">
      <w:pPr>
        <w:widowControl w:val="0"/>
        <w:autoSpaceDE w:val="0"/>
        <w:autoSpaceDN w:val="0"/>
        <w:adjustRightInd w:val="0"/>
        <w:jc w:val="both"/>
        <w:outlineLvl w:val="1"/>
        <w:rPr>
          <w:rFonts w:ascii="Arial" w:hAnsi="Arial" w:cs="Arial"/>
          <w:sz w:val="24"/>
          <w:szCs w:val="24"/>
        </w:rPr>
      </w:pPr>
      <w:r w:rsidRPr="00D16CD3">
        <w:rPr>
          <w:rFonts w:ascii="Arial" w:hAnsi="Arial" w:cs="Arial"/>
          <w:sz w:val="24"/>
          <w:szCs w:val="24"/>
        </w:rPr>
        <w:t xml:space="preserve">3. Ответственность за исполнение  данного  постановления  возложить на специалиста  администрации </w:t>
      </w:r>
      <w:proofErr w:type="spellStart"/>
      <w:r w:rsidRPr="00D16CD3">
        <w:rPr>
          <w:rFonts w:ascii="Arial" w:hAnsi="Arial" w:cs="Arial"/>
          <w:sz w:val="24"/>
          <w:szCs w:val="24"/>
        </w:rPr>
        <w:t>Ка</w:t>
      </w:r>
      <w:r w:rsidRPr="00D16CD3">
        <w:rPr>
          <w:rFonts w:ascii="Arial" w:hAnsi="Arial" w:cs="Arial"/>
          <w:sz w:val="24"/>
          <w:szCs w:val="24"/>
        </w:rPr>
        <w:t>новского</w:t>
      </w:r>
      <w:proofErr w:type="spellEnd"/>
      <w:r w:rsidRPr="00D16CD3">
        <w:rPr>
          <w:rFonts w:ascii="Arial" w:hAnsi="Arial" w:cs="Arial"/>
          <w:sz w:val="24"/>
          <w:szCs w:val="24"/>
        </w:rPr>
        <w:t xml:space="preserve">  сельского поселения </w:t>
      </w:r>
      <w:proofErr w:type="spellStart"/>
      <w:r w:rsidRPr="00D16CD3">
        <w:rPr>
          <w:rFonts w:ascii="Arial" w:hAnsi="Arial" w:cs="Arial"/>
          <w:sz w:val="24"/>
          <w:szCs w:val="24"/>
        </w:rPr>
        <w:t>Л.И.Лучину</w:t>
      </w:r>
      <w:proofErr w:type="spellEnd"/>
      <w:r w:rsidRPr="00D16CD3">
        <w:rPr>
          <w:rFonts w:ascii="Arial" w:hAnsi="Arial" w:cs="Arial"/>
          <w:sz w:val="24"/>
          <w:szCs w:val="24"/>
        </w:rPr>
        <w:t>.</w:t>
      </w:r>
    </w:p>
    <w:p w:rsidR="00D16CD3" w:rsidRPr="00D16CD3" w:rsidRDefault="00D16CD3" w:rsidP="00D16CD3">
      <w:pPr>
        <w:widowControl w:val="0"/>
        <w:autoSpaceDE w:val="0"/>
        <w:autoSpaceDN w:val="0"/>
        <w:adjustRightInd w:val="0"/>
        <w:jc w:val="both"/>
        <w:outlineLvl w:val="1"/>
        <w:rPr>
          <w:rFonts w:ascii="Arial" w:hAnsi="Arial" w:cs="Arial"/>
          <w:sz w:val="24"/>
          <w:szCs w:val="24"/>
        </w:rPr>
      </w:pPr>
    </w:p>
    <w:p w:rsidR="00D16CD3" w:rsidRPr="00D16CD3" w:rsidRDefault="00D16CD3" w:rsidP="00D16CD3">
      <w:pPr>
        <w:widowControl w:val="0"/>
        <w:autoSpaceDE w:val="0"/>
        <w:autoSpaceDN w:val="0"/>
        <w:adjustRightInd w:val="0"/>
        <w:jc w:val="both"/>
        <w:outlineLvl w:val="1"/>
        <w:rPr>
          <w:rFonts w:ascii="Arial" w:hAnsi="Arial" w:cs="Arial"/>
          <w:sz w:val="24"/>
          <w:szCs w:val="24"/>
        </w:rPr>
      </w:pPr>
      <w:r w:rsidRPr="00D16CD3">
        <w:rPr>
          <w:rFonts w:ascii="Arial" w:hAnsi="Arial" w:cs="Arial"/>
          <w:sz w:val="24"/>
          <w:szCs w:val="24"/>
        </w:rPr>
        <w:t xml:space="preserve">Глава </w:t>
      </w:r>
      <w:proofErr w:type="spellStart"/>
      <w:r w:rsidRPr="00D16CD3">
        <w:rPr>
          <w:rFonts w:ascii="Arial" w:hAnsi="Arial" w:cs="Arial"/>
          <w:sz w:val="24"/>
          <w:szCs w:val="24"/>
        </w:rPr>
        <w:t>Ка</w:t>
      </w:r>
      <w:r w:rsidRPr="00D16CD3">
        <w:rPr>
          <w:rFonts w:ascii="Arial" w:hAnsi="Arial" w:cs="Arial"/>
          <w:sz w:val="24"/>
          <w:szCs w:val="24"/>
        </w:rPr>
        <w:t>новского</w:t>
      </w:r>
      <w:proofErr w:type="spellEnd"/>
    </w:p>
    <w:p w:rsidR="00D16CD3" w:rsidRPr="00D16CD3" w:rsidRDefault="00D16CD3" w:rsidP="00D16CD3">
      <w:pPr>
        <w:widowControl w:val="0"/>
        <w:autoSpaceDE w:val="0"/>
        <w:autoSpaceDN w:val="0"/>
        <w:adjustRightInd w:val="0"/>
        <w:jc w:val="both"/>
        <w:outlineLvl w:val="1"/>
        <w:rPr>
          <w:rFonts w:ascii="Arial" w:hAnsi="Arial" w:cs="Arial"/>
          <w:sz w:val="24"/>
          <w:szCs w:val="24"/>
        </w:rPr>
      </w:pPr>
      <w:r w:rsidRPr="00D16CD3">
        <w:rPr>
          <w:rFonts w:ascii="Arial" w:hAnsi="Arial" w:cs="Arial"/>
          <w:sz w:val="24"/>
          <w:szCs w:val="24"/>
        </w:rPr>
        <w:t xml:space="preserve">сельского поселения                                                                   </w:t>
      </w:r>
      <w:proofErr w:type="spellStart"/>
      <w:r w:rsidRPr="00D16CD3">
        <w:rPr>
          <w:rFonts w:ascii="Arial" w:hAnsi="Arial" w:cs="Arial"/>
          <w:sz w:val="24"/>
          <w:szCs w:val="24"/>
        </w:rPr>
        <w:t>М.Ж.Ктанов</w:t>
      </w:r>
      <w:proofErr w:type="spellEnd"/>
    </w:p>
    <w:p w:rsidR="00D16CD3" w:rsidRPr="00D16CD3" w:rsidRDefault="00D16CD3" w:rsidP="00D16CD3">
      <w:pPr>
        <w:widowControl w:val="0"/>
        <w:autoSpaceDE w:val="0"/>
        <w:autoSpaceDN w:val="0"/>
        <w:adjustRightInd w:val="0"/>
        <w:ind w:left="6804"/>
        <w:outlineLvl w:val="1"/>
        <w:rPr>
          <w:rFonts w:ascii="Arial" w:hAnsi="Arial" w:cs="Arial"/>
          <w:sz w:val="24"/>
          <w:szCs w:val="24"/>
        </w:rPr>
      </w:pPr>
    </w:p>
    <w:p w:rsidR="00D16CD3" w:rsidRPr="00D16CD3" w:rsidRDefault="00D16CD3" w:rsidP="00D16CD3">
      <w:pPr>
        <w:widowControl w:val="0"/>
        <w:autoSpaceDE w:val="0"/>
        <w:autoSpaceDN w:val="0"/>
        <w:adjustRightInd w:val="0"/>
        <w:ind w:left="6804"/>
        <w:outlineLvl w:val="1"/>
        <w:rPr>
          <w:rFonts w:ascii="Arial" w:hAnsi="Arial" w:cs="Arial"/>
          <w:sz w:val="24"/>
          <w:szCs w:val="24"/>
        </w:rPr>
      </w:pPr>
    </w:p>
    <w:p w:rsidR="00D16CD3" w:rsidRPr="00D16CD3" w:rsidRDefault="00D16CD3" w:rsidP="00D16CD3">
      <w:pPr>
        <w:widowControl w:val="0"/>
        <w:autoSpaceDE w:val="0"/>
        <w:autoSpaceDN w:val="0"/>
        <w:adjustRightInd w:val="0"/>
        <w:ind w:left="6804"/>
        <w:outlineLvl w:val="1"/>
        <w:rPr>
          <w:rFonts w:ascii="Arial" w:hAnsi="Arial" w:cs="Arial"/>
          <w:sz w:val="24"/>
          <w:szCs w:val="24"/>
        </w:rPr>
      </w:pPr>
    </w:p>
    <w:p w:rsidR="00D16CD3" w:rsidRPr="00D16CD3" w:rsidRDefault="00D16CD3" w:rsidP="00D16CD3">
      <w:pPr>
        <w:widowControl w:val="0"/>
        <w:autoSpaceDE w:val="0"/>
        <w:autoSpaceDN w:val="0"/>
        <w:adjustRightInd w:val="0"/>
        <w:ind w:left="6804"/>
        <w:outlineLvl w:val="1"/>
        <w:rPr>
          <w:rFonts w:ascii="Arial" w:hAnsi="Arial" w:cs="Arial"/>
          <w:sz w:val="24"/>
          <w:szCs w:val="24"/>
        </w:rPr>
      </w:pPr>
    </w:p>
    <w:p w:rsidR="00D16CD3" w:rsidRPr="00D16CD3" w:rsidRDefault="00D16CD3" w:rsidP="00D16CD3">
      <w:pPr>
        <w:widowControl w:val="0"/>
        <w:autoSpaceDE w:val="0"/>
        <w:autoSpaceDN w:val="0"/>
        <w:adjustRightInd w:val="0"/>
        <w:ind w:left="6804"/>
        <w:outlineLvl w:val="1"/>
        <w:rPr>
          <w:rFonts w:ascii="Arial" w:hAnsi="Arial" w:cs="Arial"/>
          <w:sz w:val="24"/>
          <w:szCs w:val="24"/>
        </w:rPr>
      </w:pPr>
    </w:p>
    <w:p w:rsidR="00D16CD3" w:rsidRPr="00D16CD3" w:rsidRDefault="00D16CD3" w:rsidP="00D16CD3">
      <w:pPr>
        <w:widowControl w:val="0"/>
        <w:autoSpaceDE w:val="0"/>
        <w:autoSpaceDN w:val="0"/>
        <w:adjustRightInd w:val="0"/>
        <w:ind w:left="6804"/>
        <w:outlineLvl w:val="1"/>
        <w:rPr>
          <w:rFonts w:ascii="Arial" w:hAnsi="Arial" w:cs="Arial"/>
          <w:sz w:val="24"/>
          <w:szCs w:val="24"/>
        </w:rPr>
      </w:pPr>
    </w:p>
    <w:p w:rsidR="00D16CD3" w:rsidRPr="00D16CD3" w:rsidRDefault="00D16CD3" w:rsidP="00D16CD3">
      <w:pPr>
        <w:widowControl w:val="0"/>
        <w:autoSpaceDE w:val="0"/>
        <w:autoSpaceDN w:val="0"/>
        <w:adjustRightInd w:val="0"/>
        <w:ind w:left="6804"/>
        <w:outlineLvl w:val="1"/>
        <w:rPr>
          <w:rFonts w:ascii="Arial" w:hAnsi="Arial" w:cs="Arial"/>
          <w:sz w:val="24"/>
          <w:szCs w:val="24"/>
        </w:rPr>
      </w:pPr>
    </w:p>
    <w:p w:rsidR="00D16CD3" w:rsidRPr="00D16CD3" w:rsidRDefault="00D16CD3" w:rsidP="00D16CD3">
      <w:pPr>
        <w:widowControl w:val="0"/>
        <w:autoSpaceDE w:val="0"/>
        <w:autoSpaceDN w:val="0"/>
        <w:adjustRightInd w:val="0"/>
        <w:ind w:left="6804"/>
        <w:outlineLvl w:val="1"/>
        <w:rPr>
          <w:rFonts w:ascii="Arial" w:hAnsi="Arial" w:cs="Arial"/>
          <w:sz w:val="24"/>
          <w:szCs w:val="24"/>
        </w:rPr>
      </w:pPr>
    </w:p>
    <w:p w:rsidR="00D16CD3" w:rsidRDefault="00D16CD3" w:rsidP="00D16CD3">
      <w:pPr>
        <w:widowControl w:val="0"/>
        <w:autoSpaceDE w:val="0"/>
        <w:autoSpaceDN w:val="0"/>
        <w:adjustRightInd w:val="0"/>
        <w:ind w:left="6804"/>
        <w:outlineLvl w:val="1"/>
        <w:rPr>
          <w:rFonts w:ascii="Arial" w:hAnsi="Arial" w:cs="Arial"/>
          <w:sz w:val="24"/>
          <w:szCs w:val="24"/>
        </w:rPr>
      </w:pPr>
    </w:p>
    <w:p w:rsidR="00D16CD3" w:rsidRDefault="00D16CD3" w:rsidP="00D16CD3">
      <w:pPr>
        <w:widowControl w:val="0"/>
        <w:autoSpaceDE w:val="0"/>
        <w:autoSpaceDN w:val="0"/>
        <w:adjustRightInd w:val="0"/>
        <w:ind w:left="6804"/>
        <w:outlineLvl w:val="1"/>
        <w:rPr>
          <w:rFonts w:ascii="Arial" w:hAnsi="Arial" w:cs="Arial"/>
          <w:sz w:val="24"/>
          <w:szCs w:val="24"/>
        </w:rPr>
      </w:pPr>
    </w:p>
    <w:p w:rsidR="00D16CD3" w:rsidRDefault="00D16CD3" w:rsidP="00D16CD3">
      <w:pPr>
        <w:widowControl w:val="0"/>
        <w:autoSpaceDE w:val="0"/>
        <w:autoSpaceDN w:val="0"/>
        <w:adjustRightInd w:val="0"/>
        <w:ind w:left="6804"/>
        <w:outlineLvl w:val="1"/>
        <w:rPr>
          <w:rFonts w:ascii="Arial" w:hAnsi="Arial" w:cs="Arial"/>
          <w:sz w:val="24"/>
          <w:szCs w:val="24"/>
        </w:rPr>
      </w:pPr>
    </w:p>
    <w:p w:rsidR="00D16CD3" w:rsidRDefault="00D16CD3" w:rsidP="00D16CD3">
      <w:pPr>
        <w:widowControl w:val="0"/>
        <w:autoSpaceDE w:val="0"/>
        <w:autoSpaceDN w:val="0"/>
        <w:adjustRightInd w:val="0"/>
        <w:ind w:left="6804"/>
        <w:outlineLvl w:val="1"/>
        <w:rPr>
          <w:rFonts w:ascii="Arial" w:hAnsi="Arial" w:cs="Arial"/>
          <w:sz w:val="24"/>
          <w:szCs w:val="24"/>
        </w:rPr>
      </w:pPr>
    </w:p>
    <w:p w:rsidR="00D16CD3" w:rsidRDefault="00D16CD3" w:rsidP="00D16CD3">
      <w:pPr>
        <w:widowControl w:val="0"/>
        <w:autoSpaceDE w:val="0"/>
        <w:autoSpaceDN w:val="0"/>
        <w:adjustRightInd w:val="0"/>
        <w:ind w:left="6804"/>
        <w:outlineLvl w:val="1"/>
        <w:rPr>
          <w:rFonts w:ascii="Arial" w:hAnsi="Arial" w:cs="Arial"/>
          <w:sz w:val="24"/>
          <w:szCs w:val="24"/>
        </w:rPr>
      </w:pPr>
    </w:p>
    <w:p w:rsidR="00D16CD3" w:rsidRDefault="00D16CD3" w:rsidP="00D16CD3">
      <w:pPr>
        <w:widowControl w:val="0"/>
        <w:autoSpaceDE w:val="0"/>
        <w:autoSpaceDN w:val="0"/>
        <w:adjustRightInd w:val="0"/>
        <w:ind w:left="6804"/>
        <w:outlineLvl w:val="1"/>
        <w:rPr>
          <w:rFonts w:ascii="Arial" w:hAnsi="Arial" w:cs="Arial"/>
          <w:sz w:val="24"/>
          <w:szCs w:val="24"/>
        </w:rPr>
      </w:pPr>
    </w:p>
    <w:p w:rsidR="00D16CD3" w:rsidRDefault="00D16CD3" w:rsidP="00D16CD3">
      <w:pPr>
        <w:widowControl w:val="0"/>
        <w:autoSpaceDE w:val="0"/>
        <w:autoSpaceDN w:val="0"/>
        <w:adjustRightInd w:val="0"/>
        <w:ind w:left="6804"/>
        <w:outlineLvl w:val="1"/>
        <w:rPr>
          <w:rFonts w:ascii="Arial" w:hAnsi="Arial" w:cs="Arial"/>
          <w:sz w:val="24"/>
          <w:szCs w:val="24"/>
        </w:rPr>
      </w:pPr>
    </w:p>
    <w:p w:rsidR="00D16CD3" w:rsidRDefault="00D16CD3" w:rsidP="00D16CD3">
      <w:pPr>
        <w:widowControl w:val="0"/>
        <w:autoSpaceDE w:val="0"/>
        <w:autoSpaceDN w:val="0"/>
        <w:adjustRightInd w:val="0"/>
        <w:ind w:left="6804"/>
        <w:outlineLvl w:val="1"/>
        <w:rPr>
          <w:rFonts w:ascii="Arial" w:hAnsi="Arial" w:cs="Arial"/>
          <w:sz w:val="24"/>
          <w:szCs w:val="24"/>
        </w:rPr>
      </w:pPr>
    </w:p>
    <w:p w:rsidR="00D16CD3" w:rsidRDefault="00D16CD3" w:rsidP="00D16CD3">
      <w:pPr>
        <w:widowControl w:val="0"/>
        <w:autoSpaceDE w:val="0"/>
        <w:autoSpaceDN w:val="0"/>
        <w:adjustRightInd w:val="0"/>
        <w:ind w:left="6804"/>
        <w:outlineLvl w:val="1"/>
        <w:rPr>
          <w:rFonts w:ascii="Arial" w:hAnsi="Arial" w:cs="Arial"/>
          <w:sz w:val="24"/>
          <w:szCs w:val="24"/>
        </w:rPr>
      </w:pPr>
    </w:p>
    <w:p w:rsidR="00D16CD3" w:rsidRPr="00D16CD3" w:rsidRDefault="00D16CD3" w:rsidP="00D16CD3">
      <w:pPr>
        <w:widowControl w:val="0"/>
        <w:autoSpaceDE w:val="0"/>
        <w:autoSpaceDN w:val="0"/>
        <w:adjustRightInd w:val="0"/>
        <w:ind w:left="6804"/>
        <w:outlineLvl w:val="1"/>
        <w:rPr>
          <w:rFonts w:ascii="Arial" w:hAnsi="Arial" w:cs="Arial"/>
          <w:sz w:val="24"/>
          <w:szCs w:val="24"/>
        </w:rPr>
      </w:pPr>
    </w:p>
    <w:p w:rsidR="00D16CD3" w:rsidRPr="00D16CD3" w:rsidRDefault="00D16CD3" w:rsidP="00D16CD3">
      <w:pPr>
        <w:widowControl w:val="0"/>
        <w:autoSpaceDE w:val="0"/>
        <w:autoSpaceDN w:val="0"/>
        <w:adjustRightInd w:val="0"/>
        <w:ind w:left="6804"/>
        <w:outlineLvl w:val="1"/>
        <w:rPr>
          <w:rFonts w:ascii="Arial" w:hAnsi="Arial" w:cs="Arial"/>
          <w:sz w:val="24"/>
          <w:szCs w:val="24"/>
        </w:rPr>
      </w:pPr>
      <w:r w:rsidRPr="00D16CD3">
        <w:rPr>
          <w:rFonts w:ascii="Arial" w:hAnsi="Arial" w:cs="Arial"/>
          <w:sz w:val="24"/>
          <w:szCs w:val="24"/>
        </w:rPr>
        <w:t>Утвержден</w:t>
      </w:r>
    </w:p>
    <w:p w:rsidR="00D16CD3" w:rsidRPr="00D16CD3" w:rsidRDefault="00D16CD3" w:rsidP="00D16CD3">
      <w:pPr>
        <w:widowControl w:val="0"/>
        <w:autoSpaceDE w:val="0"/>
        <w:autoSpaceDN w:val="0"/>
        <w:adjustRightInd w:val="0"/>
        <w:ind w:left="6804"/>
        <w:outlineLvl w:val="1"/>
        <w:rPr>
          <w:rFonts w:ascii="Arial" w:hAnsi="Arial" w:cs="Arial"/>
          <w:sz w:val="24"/>
          <w:szCs w:val="24"/>
        </w:rPr>
      </w:pPr>
      <w:r w:rsidRPr="00D16CD3">
        <w:rPr>
          <w:rFonts w:ascii="Arial" w:hAnsi="Arial" w:cs="Arial"/>
          <w:sz w:val="24"/>
          <w:szCs w:val="24"/>
        </w:rPr>
        <w:t xml:space="preserve">постановлением администрации </w:t>
      </w:r>
      <w:proofErr w:type="spellStart"/>
      <w:r w:rsidRPr="00D16CD3">
        <w:rPr>
          <w:rFonts w:ascii="Arial" w:hAnsi="Arial" w:cs="Arial"/>
          <w:sz w:val="24"/>
          <w:szCs w:val="24"/>
        </w:rPr>
        <w:t>Ка</w:t>
      </w:r>
      <w:r w:rsidRPr="00D16CD3">
        <w:rPr>
          <w:rFonts w:ascii="Arial" w:hAnsi="Arial" w:cs="Arial"/>
          <w:sz w:val="24"/>
          <w:szCs w:val="24"/>
        </w:rPr>
        <w:t>новского</w:t>
      </w:r>
      <w:proofErr w:type="spellEnd"/>
      <w:r w:rsidRPr="00D16CD3">
        <w:rPr>
          <w:rFonts w:ascii="Arial" w:hAnsi="Arial" w:cs="Arial"/>
          <w:sz w:val="24"/>
          <w:szCs w:val="24"/>
        </w:rPr>
        <w:t xml:space="preserve"> сельского поселения</w:t>
      </w:r>
    </w:p>
    <w:p w:rsidR="00D16CD3" w:rsidRPr="00D16CD3" w:rsidRDefault="003C7A32" w:rsidP="00D16CD3">
      <w:pPr>
        <w:widowControl w:val="0"/>
        <w:autoSpaceDE w:val="0"/>
        <w:autoSpaceDN w:val="0"/>
        <w:adjustRightInd w:val="0"/>
        <w:ind w:left="6804"/>
        <w:outlineLvl w:val="1"/>
        <w:rPr>
          <w:rFonts w:ascii="Arial" w:hAnsi="Arial" w:cs="Arial"/>
          <w:sz w:val="24"/>
          <w:szCs w:val="24"/>
        </w:rPr>
      </w:pPr>
      <w:r>
        <w:rPr>
          <w:rFonts w:ascii="Arial" w:hAnsi="Arial" w:cs="Arial"/>
          <w:sz w:val="24"/>
          <w:szCs w:val="24"/>
        </w:rPr>
        <w:t>от 27.04.</w:t>
      </w:r>
      <w:r w:rsidR="00D16CD3" w:rsidRPr="00D16CD3">
        <w:rPr>
          <w:rFonts w:ascii="Arial" w:hAnsi="Arial" w:cs="Arial"/>
          <w:sz w:val="24"/>
          <w:szCs w:val="24"/>
        </w:rPr>
        <w:t xml:space="preserve"> 2020 г.</w:t>
      </w:r>
      <w:r w:rsidRPr="003C7A32">
        <w:rPr>
          <w:rFonts w:ascii="Arial" w:hAnsi="Arial" w:cs="Arial"/>
          <w:sz w:val="24"/>
          <w:szCs w:val="24"/>
        </w:rPr>
        <w:t xml:space="preserve"> </w:t>
      </w:r>
      <w:r w:rsidRPr="00D16CD3">
        <w:rPr>
          <w:rFonts w:ascii="Arial" w:hAnsi="Arial" w:cs="Arial"/>
          <w:sz w:val="24"/>
          <w:szCs w:val="24"/>
        </w:rPr>
        <w:t>№</w:t>
      </w:r>
      <w:r>
        <w:rPr>
          <w:rFonts w:ascii="Arial" w:hAnsi="Arial" w:cs="Arial"/>
          <w:sz w:val="24"/>
          <w:szCs w:val="24"/>
        </w:rPr>
        <w:t>22</w:t>
      </w:r>
      <w:bookmarkStart w:id="0" w:name="_GoBack"/>
      <w:bookmarkEnd w:id="0"/>
    </w:p>
    <w:p w:rsidR="00D16CD3" w:rsidRPr="00D16CD3" w:rsidRDefault="00D16CD3" w:rsidP="00D16CD3">
      <w:pPr>
        <w:widowControl w:val="0"/>
        <w:autoSpaceDE w:val="0"/>
        <w:autoSpaceDN w:val="0"/>
        <w:adjustRightInd w:val="0"/>
        <w:ind w:left="6804"/>
        <w:outlineLvl w:val="1"/>
        <w:rPr>
          <w:rFonts w:ascii="Arial" w:hAnsi="Arial" w:cs="Arial"/>
          <w:sz w:val="24"/>
          <w:szCs w:val="24"/>
        </w:rPr>
      </w:pPr>
      <w:r w:rsidRPr="00D16CD3">
        <w:rPr>
          <w:rFonts w:ascii="Arial" w:hAnsi="Arial" w:cs="Arial"/>
          <w:sz w:val="24"/>
          <w:szCs w:val="24"/>
        </w:rPr>
        <w:t xml:space="preserve">  </w:t>
      </w:r>
    </w:p>
    <w:p w:rsidR="00D16CD3" w:rsidRPr="00D16CD3" w:rsidRDefault="00D16CD3" w:rsidP="00D16CD3">
      <w:pPr>
        <w:widowControl w:val="0"/>
        <w:autoSpaceDE w:val="0"/>
        <w:autoSpaceDN w:val="0"/>
        <w:adjustRightInd w:val="0"/>
        <w:outlineLvl w:val="1"/>
        <w:rPr>
          <w:rFonts w:ascii="Arial" w:hAnsi="Arial" w:cs="Arial"/>
          <w:sz w:val="24"/>
          <w:szCs w:val="24"/>
        </w:rPr>
      </w:pPr>
    </w:p>
    <w:p w:rsidR="00D16CD3" w:rsidRPr="00D16CD3" w:rsidRDefault="00D16CD3" w:rsidP="00D16CD3">
      <w:pPr>
        <w:widowControl w:val="0"/>
        <w:autoSpaceDE w:val="0"/>
        <w:autoSpaceDN w:val="0"/>
        <w:adjustRightInd w:val="0"/>
        <w:outlineLvl w:val="1"/>
        <w:rPr>
          <w:rFonts w:ascii="Arial" w:hAnsi="Arial" w:cs="Arial"/>
          <w:sz w:val="24"/>
          <w:szCs w:val="24"/>
        </w:rPr>
      </w:pPr>
    </w:p>
    <w:p w:rsidR="00D16CD3" w:rsidRPr="00D16CD3" w:rsidRDefault="00D16CD3" w:rsidP="00D16CD3">
      <w:pPr>
        <w:widowControl w:val="0"/>
        <w:autoSpaceDE w:val="0"/>
        <w:autoSpaceDN w:val="0"/>
        <w:adjustRightInd w:val="0"/>
        <w:jc w:val="center"/>
        <w:outlineLvl w:val="1"/>
        <w:rPr>
          <w:rFonts w:ascii="Arial" w:hAnsi="Arial" w:cs="Arial"/>
          <w:sz w:val="24"/>
          <w:szCs w:val="24"/>
        </w:rPr>
      </w:pPr>
      <w:r w:rsidRPr="00D16CD3">
        <w:rPr>
          <w:rFonts w:ascii="Arial" w:hAnsi="Arial" w:cs="Arial"/>
          <w:sz w:val="24"/>
          <w:szCs w:val="24"/>
        </w:rPr>
        <w:t>Административный регламент</w:t>
      </w:r>
    </w:p>
    <w:p w:rsidR="00D16CD3" w:rsidRPr="00D16CD3" w:rsidRDefault="00D16CD3" w:rsidP="00D16CD3">
      <w:pPr>
        <w:widowControl w:val="0"/>
        <w:autoSpaceDE w:val="0"/>
        <w:autoSpaceDN w:val="0"/>
        <w:adjustRightInd w:val="0"/>
        <w:jc w:val="center"/>
        <w:outlineLvl w:val="1"/>
        <w:rPr>
          <w:rFonts w:ascii="Arial" w:hAnsi="Arial" w:cs="Arial"/>
          <w:sz w:val="24"/>
          <w:szCs w:val="24"/>
        </w:rPr>
      </w:pPr>
      <w:r w:rsidRPr="00D16CD3">
        <w:rPr>
          <w:rFonts w:ascii="Arial" w:hAnsi="Arial" w:cs="Arial"/>
          <w:sz w:val="24"/>
          <w:szCs w:val="24"/>
        </w:rPr>
        <w:t xml:space="preserve">предоставления муниципальной услуги «Предоставление земельных участков, находящихся в муниципальной собственности </w:t>
      </w:r>
      <w:proofErr w:type="spellStart"/>
      <w:r w:rsidRPr="00D16CD3">
        <w:rPr>
          <w:rFonts w:ascii="Arial" w:hAnsi="Arial" w:cs="Arial"/>
          <w:sz w:val="24"/>
          <w:szCs w:val="24"/>
        </w:rPr>
        <w:t>Ка</w:t>
      </w:r>
      <w:r w:rsidRPr="00D16CD3">
        <w:rPr>
          <w:rFonts w:ascii="Arial" w:hAnsi="Arial" w:cs="Arial"/>
          <w:sz w:val="24"/>
          <w:szCs w:val="24"/>
        </w:rPr>
        <w:t>новского</w:t>
      </w:r>
      <w:proofErr w:type="spellEnd"/>
      <w:r w:rsidRPr="00D16CD3">
        <w:rPr>
          <w:rFonts w:ascii="Arial" w:hAnsi="Arial" w:cs="Arial"/>
          <w:sz w:val="24"/>
          <w:szCs w:val="24"/>
        </w:rPr>
        <w:t xml:space="preserve">  сельского поселения Старополтавского муниципального района</w:t>
      </w:r>
    </w:p>
    <w:p w:rsidR="00D16CD3" w:rsidRPr="00D16CD3" w:rsidRDefault="00D16CD3" w:rsidP="00D16CD3">
      <w:pPr>
        <w:widowControl w:val="0"/>
        <w:autoSpaceDE w:val="0"/>
        <w:autoSpaceDN w:val="0"/>
        <w:adjustRightInd w:val="0"/>
        <w:jc w:val="center"/>
        <w:outlineLvl w:val="1"/>
        <w:rPr>
          <w:rFonts w:ascii="Arial" w:hAnsi="Arial" w:cs="Arial"/>
          <w:sz w:val="24"/>
          <w:szCs w:val="24"/>
        </w:rPr>
      </w:pPr>
      <w:r w:rsidRPr="00D16CD3">
        <w:rPr>
          <w:rFonts w:ascii="Arial" w:hAnsi="Arial" w:cs="Arial"/>
          <w:sz w:val="24"/>
          <w:szCs w:val="24"/>
        </w:rPr>
        <w:t>Волгоградской области в аренду без проведения торгов»</w:t>
      </w:r>
    </w:p>
    <w:p w:rsidR="00D16CD3" w:rsidRPr="00D16CD3" w:rsidRDefault="00D16CD3" w:rsidP="00D16CD3">
      <w:pPr>
        <w:widowControl w:val="0"/>
        <w:autoSpaceDE w:val="0"/>
        <w:autoSpaceDN w:val="0"/>
        <w:adjustRightInd w:val="0"/>
        <w:outlineLvl w:val="1"/>
        <w:rPr>
          <w:rFonts w:ascii="Arial" w:hAnsi="Arial" w:cs="Arial"/>
          <w:sz w:val="24"/>
          <w:szCs w:val="24"/>
        </w:rPr>
      </w:pPr>
    </w:p>
    <w:p w:rsidR="00D16CD3" w:rsidRPr="00D16CD3" w:rsidRDefault="00D16CD3" w:rsidP="00D16CD3">
      <w:pPr>
        <w:widowControl w:val="0"/>
        <w:autoSpaceDE w:val="0"/>
        <w:autoSpaceDN w:val="0"/>
        <w:adjustRightInd w:val="0"/>
        <w:jc w:val="both"/>
        <w:outlineLvl w:val="1"/>
        <w:rPr>
          <w:rFonts w:ascii="Arial" w:hAnsi="Arial" w:cs="Arial"/>
          <w:sz w:val="24"/>
          <w:szCs w:val="24"/>
        </w:rPr>
      </w:pPr>
      <w:r w:rsidRPr="00D16CD3">
        <w:rPr>
          <w:rFonts w:ascii="Arial" w:hAnsi="Arial" w:cs="Arial"/>
          <w:sz w:val="24"/>
          <w:szCs w:val="24"/>
        </w:rPr>
        <w:t xml:space="preserve">                                                  1. Общие положения</w:t>
      </w:r>
    </w:p>
    <w:p w:rsidR="00D16CD3" w:rsidRPr="00D16CD3" w:rsidRDefault="00D16CD3" w:rsidP="00D16CD3">
      <w:pPr>
        <w:widowControl w:val="0"/>
        <w:autoSpaceDE w:val="0"/>
        <w:autoSpaceDN w:val="0"/>
        <w:adjustRightInd w:val="0"/>
        <w:ind w:firstLine="567"/>
        <w:jc w:val="both"/>
        <w:outlineLvl w:val="1"/>
        <w:rPr>
          <w:rFonts w:ascii="Arial" w:hAnsi="Arial" w:cs="Arial"/>
          <w:sz w:val="24"/>
          <w:szCs w:val="24"/>
        </w:rPr>
      </w:pPr>
    </w:p>
    <w:p w:rsidR="00D16CD3" w:rsidRPr="00D16CD3" w:rsidRDefault="00D16CD3" w:rsidP="00D16CD3">
      <w:pPr>
        <w:widowControl w:val="0"/>
        <w:autoSpaceDE w:val="0"/>
        <w:autoSpaceDN w:val="0"/>
        <w:adjustRightInd w:val="0"/>
        <w:ind w:firstLine="567"/>
        <w:jc w:val="both"/>
        <w:outlineLvl w:val="1"/>
        <w:rPr>
          <w:rFonts w:ascii="Arial" w:hAnsi="Arial" w:cs="Arial"/>
          <w:sz w:val="24"/>
          <w:szCs w:val="24"/>
        </w:rPr>
      </w:pPr>
      <w:proofErr w:type="gramStart"/>
      <w:r w:rsidRPr="00D16CD3">
        <w:rPr>
          <w:rFonts w:ascii="Arial" w:hAnsi="Arial" w:cs="Arial"/>
          <w:sz w:val="24"/>
          <w:szCs w:val="24"/>
        </w:rPr>
        <w:t xml:space="preserve">1.1 Настоящий административный регламент устанавливает порядок предоставления муниципальной услуги «Предоставление земельных участков, находящихся в муниципальной собственности </w:t>
      </w:r>
      <w:proofErr w:type="spellStart"/>
      <w:r w:rsidRPr="00D16CD3">
        <w:rPr>
          <w:rFonts w:ascii="Arial" w:hAnsi="Arial" w:cs="Arial"/>
          <w:sz w:val="24"/>
          <w:szCs w:val="24"/>
        </w:rPr>
        <w:t>Ка</w:t>
      </w:r>
      <w:r w:rsidRPr="00D16CD3">
        <w:rPr>
          <w:rFonts w:ascii="Arial" w:hAnsi="Arial" w:cs="Arial"/>
          <w:sz w:val="24"/>
          <w:szCs w:val="24"/>
        </w:rPr>
        <w:t>новского</w:t>
      </w:r>
      <w:proofErr w:type="spellEnd"/>
      <w:r w:rsidRPr="00D16CD3">
        <w:rPr>
          <w:rFonts w:ascii="Arial" w:hAnsi="Arial" w:cs="Arial"/>
          <w:sz w:val="24"/>
          <w:szCs w:val="24"/>
        </w:rPr>
        <w:t xml:space="preserve">  сельского поселения Старополтавского муниципального района Волгоградской области в аренду без проведения торгов»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w:t>
      </w:r>
      <w:proofErr w:type="spellStart"/>
      <w:r w:rsidRPr="00D16CD3">
        <w:rPr>
          <w:rFonts w:ascii="Arial" w:hAnsi="Arial" w:cs="Arial"/>
          <w:sz w:val="24"/>
          <w:szCs w:val="24"/>
        </w:rPr>
        <w:t>Ка</w:t>
      </w:r>
      <w:r w:rsidRPr="00D16CD3">
        <w:rPr>
          <w:rFonts w:ascii="Arial" w:hAnsi="Arial" w:cs="Arial"/>
          <w:sz w:val="24"/>
          <w:szCs w:val="24"/>
        </w:rPr>
        <w:t>новского</w:t>
      </w:r>
      <w:proofErr w:type="spellEnd"/>
      <w:r w:rsidRPr="00D16CD3">
        <w:rPr>
          <w:rFonts w:ascii="Arial" w:hAnsi="Arial" w:cs="Arial"/>
          <w:sz w:val="24"/>
          <w:szCs w:val="24"/>
        </w:rPr>
        <w:t xml:space="preserve"> сельского поселения.</w:t>
      </w:r>
      <w:proofErr w:type="gramEnd"/>
    </w:p>
    <w:p w:rsidR="00D16CD3" w:rsidRPr="00D16CD3" w:rsidRDefault="00D16CD3" w:rsidP="00D16CD3">
      <w:pPr>
        <w:widowControl w:val="0"/>
        <w:autoSpaceDE w:val="0"/>
        <w:autoSpaceDN w:val="0"/>
        <w:adjustRightInd w:val="0"/>
        <w:ind w:firstLine="567"/>
        <w:jc w:val="both"/>
        <w:outlineLvl w:val="1"/>
        <w:rPr>
          <w:rFonts w:ascii="Arial" w:hAnsi="Arial" w:cs="Arial"/>
          <w:sz w:val="24"/>
          <w:szCs w:val="24"/>
        </w:rPr>
      </w:pPr>
      <w:r w:rsidRPr="00D16CD3">
        <w:rPr>
          <w:rFonts w:ascii="Arial" w:hAnsi="Arial" w:cs="Arial"/>
          <w:sz w:val="24"/>
          <w:szCs w:val="24"/>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D16CD3" w:rsidRPr="00D16CD3" w:rsidRDefault="00D16CD3" w:rsidP="00D16CD3">
      <w:pPr>
        <w:widowControl w:val="0"/>
        <w:autoSpaceDE w:val="0"/>
        <w:autoSpaceDN w:val="0"/>
        <w:adjustRightInd w:val="0"/>
        <w:ind w:firstLine="567"/>
        <w:jc w:val="both"/>
        <w:outlineLvl w:val="1"/>
        <w:rPr>
          <w:rFonts w:ascii="Arial" w:hAnsi="Arial" w:cs="Arial"/>
          <w:sz w:val="24"/>
          <w:szCs w:val="24"/>
        </w:rPr>
      </w:pPr>
      <w:r w:rsidRPr="00D16CD3">
        <w:rPr>
          <w:rFonts w:ascii="Arial" w:hAnsi="Arial" w:cs="Arial"/>
          <w:sz w:val="24"/>
          <w:szCs w:val="24"/>
        </w:rPr>
        <w:t>Договор аренды земельного участка заключается без проведения торгов в случае предоставления:</w:t>
      </w:r>
    </w:p>
    <w:p w:rsidR="00D16CD3" w:rsidRPr="00D16CD3" w:rsidRDefault="00D16CD3" w:rsidP="00D16CD3">
      <w:pPr>
        <w:widowControl w:val="0"/>
        <w:autoSpaceDE w:val="0"/>
        <w:autoSpaceDN w:val="0"/>
        <w:adjustRightInd w:val="0"/>
        <w:ind w:firstLine="567"/>
        <w:jc w:val="both"/>
        <w:outlineLvl w:val="1"/>
        <w:rPr>
          <w:rFonts w:ascii="Arial" w:hAnsi="Arial" w:cs="Arial"/>
          <w:sz w:val="24"/>
          <w:szCs w:val="24"/>
        </w:rPr>
      </w:pPr>
      <w:r w:rsidRPr="00D16CD3">
        <w:rPr>
          <w:rFonts w:ascii="Arial" w:hAnsi="Arial" w:cs="Arial"/>
          <w:sz w:val="24"/>
          <w:szCs w:val="24"/>
        </w:rPr>
        <w:t>- земельного участка юридическим лицам в соответствии с указом или распоряжением Президента Российской Федерации (</w:t>
      </w:r>
      <w:proofErr w:type="spellStart"/>
      <w:r w:rsidRPr="00D16CD3">
        <w:rPr>
          <w:rFonts w:ascii="Arial" w:hAnsi="Arial" w:cs="Arial"/>
          <w:sz w:val="24"/>
          <w:szCs w:val="24"/>
        </w:rPr>
        <w:t>п.п</w:t>
      </w:r>
      <w:proofErr w:type="spellEnd"/>
      <w:r w:rsidRPr="00D16CD3">
        <w:rPr>
          <w:rFonts w:ascii="Arial" w:hAnsi="Arial" w:cs="Arial"/>
          <w:sz w:val="24"/>
          <w:szCs w:val="24"/>
        </w:rPr>
        <w:t>. 1 п. 2 ст. 39.6 Земельного кодекса Российской Федерации, далее также – ЗК РФ);</w:t>
      </w:r>
    </w:p>
    <w:p w:rsidR="00D16CD3" w:rsidRPr="00D16CD3" w:rsidRDefault="00D16CD3" w:rsidP="00D16CD3">
      <w:pPr>
        <w:widowControl w:val="0"/>
        <w:autoSpaceDE w:val="0"/>
        <w:autoSpaceDN w:val="0"/>
        <w:adjustRightInd w:val="0"/>
        <w:ind w:firstLine="567"/>
        <w:jc w:val="both"/>
        <w:outlineLvl w:val="1"/>
        <w:rPr>
          <w:rFonts w:ascii="Arial" w:hAnsi="Arial" w:cs="Arial"/>
          <w:sz w:val="24"/>
          <w:szCs w:val="24"/>
        </w:rPr>
      </w:pPr>
      <w:r w:rsidRPr="00D16CD3">
        <w:rPr>
          <w:rFonts w:ascii="Arial" w:hAnsi="Arial" w:cs="Arial"/>
          <w:sz w:val="24"/>
          <w:szCs w:val="24"/>
        </w:rPr>
        <w:t>-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w:t>
      </w:r>
      <w:proofErr w:type="spellStart"/>
      <w:r w:rsidRPr="00D16CD3">
        <w:rPr>
          <w:rFonts w:ascii="Arial" w:hAnsi="Arial" w:cs="Arial"/>
          <w:sz w:val="24"/>
          <w:szCs w:val="24"/>
        </w:rPr>
        <w:t>п.п</w:t>
      </w:r>
      <w:proofErr w:type="spellEnd"/>
      <w:r w:rsidRPr="00D16CD3">
        <w:rPr>
          <w:rFonts w:ascii="Arial" w:hAnsi="Arial" w:cs="Arial"/>
          <w:sz w:val="24"/>
          <w:szCs w:val="24"/>
        </w:rPr>
        <w:t>. 2 п. 2 ст. 39.6 ЗК РФ);</w:t>
      </w:r>
    </w:p>
    <w:p w:rsidR="00D16CD3" w:rsidRPr="00D16CD3" w:rsidRDefault="00D16CD3" w:rsidP="00D16CD3">
      <w:pPr>
        <w:widowControl w:val="0"/>
        <w:autoSpaceDE w:val="0"/>
        <w:autoSpaceDN w:val="0"/>
        <w:adjustRightInd w:val="0"/>
        <w:ind w:firstLine="567"/>
        <w:jc w:val="both"/>
        <w:outlineLvl w:val="1"/>
        <w:rPr>
          <w:rFonts w:ascii="Arial" w:hAnsi="Arial" w:cs="Arial"/>
          <w:sz w:val="24"/>
          <w:szCs w:val="24"/>
        </w:rPr>
      </w:pPr>
      <w:r w:rsidRPr="00D16CD3">
        <w:rPr>
          <w:rFonts w:ascii="Arial" w:hAnsi="Arial" w:cs="Arial"/>
          <w:sz w:val="24"/>
          <w:szCs w:val="24"/>
        </w:rPr>
        <w:t>-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w:t>
      </w:r>
      <w:proofErr w:type="spellStart"/>
      <w:r w:rsidRPr="00D16CD3">
        <w:rPr>
          <w:rFonts w:ascii="Arial" w:hAnsi="Arial" w:cs="Arial"/>
          <w:sz w:val="24"/>
          <w:szCs w:val="24"/>
        </w:rPr>
        <w:t>п.п</w:t>
      </w:r>
      <w:proofErr w:type="spellEnd"/>
      <w:r w:rsidRPr="00D16CD3">
        <w:rPr>
          <w:rFonts w:ascii="Arial" w:hAnsi="Arial" w:cs="Arial"/>
          <w:sz w:val="24"/>
          <w:szCs w:val="24"/>
        </w:rPr>
        <w:t>. 3 п. 2 ст. 39.6 ЗК РФ);</w:t>
      </w:r>
    </w:p>
    <w:p w:rsidR="00D16CD3" w:rsidRPr="00D16CD3" w:rsidRDefault="00D16CD3" w:rsidP="00D16CD3">
      <w:pPr>
        <w:widowControl w:val="0"/>
        <w:autoSpaceDE w:val="0"/>
        <w:autoSpaceDN w:val="0"/>
        <w:adjustRightInd w:val="0"/>
        <w:ind w:firstLine="567"/>
        <w:jc w:val="both"/>
        <w:outlineLvl w:val="1"/>
        <w:rPr>
          <w:rFonts w:ascii="Arial" w:hAnsi="Arial" w:cs="Arial"/>
          <w:sz w:val="24"/>
          <w:szCs w:val="24"/>
        </w:rPr>
      </w:pPr>
      <w:r w:rsidRPr="00D16CD3">
        <w:rPr>
          <w:rFonts w:ascii="Arial" w:hAnsi="Arial" w:cs="Arial"/>
          <w:sz w:val="24"/>
          <w:szCs w:val="24"/>
        </w:rPr>
        <w:t xml:space="preserve">   </w:t>
      </w:r>
      <w:proofErr w:type="gramStart"/>
      <w:r w:rsidRPr="00D16CD3">
        <w:rPr>
          <w:rFonts w:ascii="Arial" w:hAnsi="Arial" w:cs="Arial"/>
          <w:sz w:val="24"/>
          <w:szCs w:val="24"/>
        </w:rPr>
        <w:t>-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w:t>
      </w:r>
      <w:proofErr w:type="gramEnd"/>
      <w:r w:rsidRPr="00D16CD3">
        <w:rPr>
          <w:rFonts w:ascii="Arial" w:hAnsi="Arial" w:cs="Arial"/>
          <w:sz w:val="24"/>
          <w:szCs w:val="24"/>
        </w:rPr>
        <w:t xml:space="preserve"> </w:t>
      </w:r>
      <w:proofErr w:type="gramStart"/>
      <w:r w:rsidRPr="00D16CD3">
        <w:rPr>
          <w:rFonts w:ascii="Arial" w:hAnsi="Arial" w:cs="Arial"/>
          <w:sz w:val="24"/>
          <w:szCs w:val="24"/>
        </w:rPr>
        <w:t xml:space="preserve">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w:t>
      </w:r>
      <w:r w:rsidRPr="00D16CD3">
        <w:rPr>
          <w:rFonts w:ascii="Arial" w:hAnsi="Arial" w:cs="Arial"/>
          <w:sz w:val="24"/>
          <w:szCs w:val="24"/>
        </w:rPr>
        <w:lastRenderedPageBreak/>
        <w:t>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 (</w:t>
      </w:r>
      <w:proofErr w:type="spellStart"/>
      <w:r w:rsidRPr="00D16CD3">
        <w:rPr>
          <w:rFonts w:ascii="Arial" w:hAnsi="Arial" w:cs="Arial"/>
          <w:sz w:val="24"/>
          <w:szCs w:val="24"/>
        </w:rPr>
        <w:t>п.п</w:t>
      </w:r>
      <w:proofErr w:type="spellEnd"/>
      <w:r w:rsidRPr="00D16CD3">
        <w:rPr>
          <w:rFonts w:ascii="Arial" w:hAnsi="Arial" w:cs="Arial"/>
          <w:sz w:val="24"/>
          <w:szCs w:val="24"/>
        </w:rPr>
        <w:t>. 3.1 п. 2 ст. 39.6 ЗК РФ);</w:t>
      </w:r>
      <w:proofErr w:type="gramEnd"/>
    </w:p>
    <w:p w:rsidR="00D16CD3" w:rsidRPr="00D16CD3" w:rsidRDefault="00D16CD3" w:rsidP="00D16CD3">
      <w:pPr>
        <w:widowControl w:val="0"/>
        <w:autoSpaceDE w:val="0"/>
        <w:autoSpaceDN w:val="0"/>
        <w:adjustRightInd w:val="0"/>
        <w:ind w:firstLine="567"/>
        <w:jc w:val="both"/>
        <w:outlineLvl w:val="1"/>
        <w:rPr>
          <w:rFonts w:ascii="Arial" w:hAnsi="Arial" w:cs="Arial"/>
          <w:sz w:val="24"/>
          <w:szCs w:val="24"/>
        </w:rPr>
      </w:pPr>
      <w:r w:rsidRPr="00D16CD3">
        <w:rPr>
          <w:rFonts w:ascii="Arial" w:hAnsi="Arial" w:cs="Arial"/>
          <w:sz w:val="24"/>
          <w:szCs w:val="24"/>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D16CD3">
        <w:rPr>
          <w:rFonts w:ascii="Arial" w:hAnsi="Arial" w:cs="Arial"/>
          <w:sz w:val="24"/>
          <w:szCs w:val="24"/>
        </w:rPr>
        <w:t>о-</w:t>
      </w:r>
      <w:proofErr w:type="gramEnd"/>
      <w:r w:rsidRPr="00D16CD3">
        <w:rPr>
          <w:rFonts w:ascii="Arial" w:hAnsi="Arial" w:cs="Arial"/>
          <w:sz w:val="24"/>
          <w:szCs w:val="24"/>
        </w:rPr>
        <w:t>, газо- и водоснабжения, водоотведения, связи, нефтепроводов, объектов федерального, регионального или местного значения (</w:t>
      </w:r>
      <w:proofErr w:type="spellStart"/>
      <w:r w:rsidRPr="00D16CD3">
        <w:rPr>
          <w:rFonts w:ascii="Arial" w:hAnsi="Arial" w:cs="Arial"/>
          <w:sz w:val="24"/>
          <w:szCs w:val="24"/>
        </w:rPr>
        <w:t>п.п</w:t>
      </w:r>
      <w:proofErr w:type="spellEnd"/>
      <w:r w:rsidRPr="00D16CD3">
        <w:rPr>
          <w:rFonts w:ascii="Arial" w:hAnsi="Arial" w:cs="Arial"/>
          <w:sz w:val="24"/>
          <w:szCs w:val="24"/>
        </w:rPr>
        <w:t>. 4 п. 2 ст. 39.6 ЗК РФ);</w:t>
      </w:r>
    </w:p>
    <w:p w:rsidR="00D16CD3" w:rsidRPr="00D16CD3" w:rsidRDefault="00D16CD3" w:rsidP="00D16CD3">
      <w:pPr>
        <w:widowControl w:val="0"/>
        <w:autoSpaceDE w:val="0"/>
        <w:autoSpaceDN w:val="0"/>
        <w:adjustRightInd w:val="0"/>
        <w:ind w:firstLine="567"/>
        <w:jc w:val="both"/>
        <w:outlineLvl w:val="1"/>
        <w:rPr>
          <w:rFonts w:ascii="Arial" w:hAnsi="Arial" w:cs="Arial"/>
          <w:sz w:val="24"/>
          <w:szCs w:val="24"/>
        </w:rPr>
      </w:pPr>
      <w:proofErr w:type="gramStart"/>
      <w:r w:rsidRPr="00D16CD3">
        <w:rPr>
          <w:rFonts w:ascii="Arial" w:hAnsi="Arial" w:cs="Arial"/>
          <w:sz w:val="24"/>
          <w:szCs w:val="24"/>
        </w:rPr>
        <w:t>-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пункта 2 статьи 39.6, пунктом 5 статьи 46 Земельного кодекса Российской Федерации (</w:t>
      </w:r>
      <w:proofErr w:type="spellStart"/>
      <w:r w:rsidRPr="00D16CD3">
        <w:rPr>
          <w:rFonts w:ascii="Arial" w:hAnsi="Arial" w:cs="Arial"/>
          <w:sz w:val="24"/>
          <w:szCs w:val="24"/>
        </w:rPr>
        <w:t>п.п</w:t>
      </w:r>
      <w:proofErr w:type="spellEnd"/>
      <w:r w:rsidRPr="00D16CD3">
        <w:rPr>
          <w:rFonts w:ascii="Arial" w:hAnsi="Arial" w:cs="Arial"/>
          <w:sz w:val="24"/>
          <w:szCs w:val="24"/>
        </w:rPr>
        <w:t>. 5 п. 2 ст. 39.6 ЗК РФ);</w:t>
      </w:r>
      <w:proofErr w:type="gramEnd"/>
    </w:p>
    <w:p w:rsidR="00D16CD3" w:rsidRPr="00D16CD3" w:rsidRDefault="00D16CD3" w:rsidP="00D16CD3">
      <w:pPr>
        <w:widowControl w:val="0"/>
        <w:autoSpaceDE w:val="0"/>
        <w:autoSpaceDN w:val="0"/>
        <w:adjustRightInd w:val="0"/>
        <w:ind w:firstLine="567"/>
        <w:jc w:val="both"/>
        <w:outlineLvl w:val="1"/>
        <w:rPr>
          <w:rFonts w:ascii="Arial" w:hAnsi="Arial" w:cs="Arial"/>
          <w:sz w:val="24"/>
          <w:szCs w:val="24"/>
        </w:rPr>
      </w:pPr>
      <w:proofErr w:type="gramStart"/>
      <w:r w:rsidRPr="00D16CD3">
        <w:rPr>
          <w:rFonts w:ascii="Arial" w:hAnsi="Arial" w:cs="Arial"/>
          <w:sz w:val="24"/>
          <w:szCs w:val="24"/>
        </w:rPr>
        <w:t>-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 (</w:t>
      </w:r>
      <w:proofErr w:type="spellStart"/>
      <w:r w:rsidRPr="00D16CD3">
        <w:rPr>
          <w:rFonts w:ascii="Arial" w:hAnsi="Arial" w:cs="Arial"/>
          <w:sz w:val="24"/>
          <w:szCs w:val="24"/>
        </w:rPr>
        <w:t>п.п</w:t>
      </w:r>
      <w:proofErr w:type="spellEnd"/>
      <w:r w:rsidRPr="00D16CD3">
        <w:rPr>
          <w:rFonts w:ascii="Arial" w:hAnsi="Arial" w:cs="Arial"/>
          <w:sz w:val="24"/>
          <w:szCs w:val="24"/>
        </w:rPr>
        <w:t>. 6 п. 2 ст. 39.6 ЗК РФ);</w:t>
      </w:r>
      <w:proofErr w:type="gramEnd"/>
    </w:p>
    <w:p w:rsidR="00D16CD3" w:rsidRPr="00D16CD3" w:rsidRDefault="00D16CD3" w:rsidP="00D16CD3">
      <w:pPr>
        <w:widowControl w:val="0"/>
        <w:autoSpaceDE w:val="0"/>
        <w:autoSpaceDN w:val="0"/>
        <w:adjustRightInd w:val="0"/>
        <w:ind w:firstLine="567"/>
        <w:jc w:val="both"/>
        <w:outlineLvl w:val="1"/>
        <w:rPr>
          <w:rFonts w:ascii="Arial" w:hAnsi="Arial" w:cs="Arial"/>
          <w:sz w:val="24"/>
          <w:szCs w:val="24"/>
        </w:rPr>
      </w:pPr>
      <w:r w:rsidRPr="00D16CD3">
        <w:rPr>
          <w:rFonts w:ascii="Arial" w:hAnsi="Arial" w:cs="Arial"/>
          <w:sz w:val="24"/>
          <w:szCs w:val="24"/>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t>
      </w:r>
      <w:proofErr w:type="spellStart"/>
      <w:r w:rsidRPr="00D16CD3">
        <w:rPr>
          <w:rFonts w:ascii="Arial" w:hAnsi="Arial" w:cs="Arial"/>
          <w:sz w:val="24"/>
          <w:szCs w:val="24"/>
        </w:rPr>
        <w:t>п.п</w:t>
      </w:r>
      <w:proofErr w:type="spellEnd"/>
      <w:r w:rsidRPr="00D16CD3">
        <w:rPr>
          <w:rFonts w:ascii="Arial" w:hAnsi="Arial" w:cs="Arial"/>
          <w:sz w:val="24"/>
          <w:szCs w:val="24"/>
        </w:rPr>
        <w:t>. 7 п. 2 ст. 39.6 ЗК РФ);</w:t>
      </w:r>
    </w:p>
    <w:p w:rsidR="00D16CD3" w:rsidRPr="00D16CD3" w:rsidRDefault="00D16CD3" w:rsidP="00D16CD3">
      <w:pPr>
        <w:widowControl w:val="0"/>
        <w:autoSpaceDE w:val="0"/>
        <w:autoSpaceDN w:val="0"/>
        <w:adjustRightInd w:val="0"/>
        <w:ind w:firstLine="567"/>
        <w:jc w:val="both"/>
        <w:outlineLvl w:val="1"/>
        <w:rPr>
          <w:rFonts w:ascii="Arial" w:hAnsi="Arial" w:cs="Arial"/>
          <w:sz w:val="24"/>
          <w:szCs w:val="24"/>
        </w:rPr>
      </w:pPr>
      <w:proofErr w:type="gramStart"/>
      <w:r w:rsidRPr="00D16CD3">
        <w:rPr>
          <w:rFonts w:ascii="Arial" w:hAnsi="Arial" w:cs="Arial"/>
          <w:sz w:val="24"/>
          <w:szCs w:val="24"/>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w:t>
      </w:r>
      <w:proofErr w:type="gramEnd"/>
      <w:r w:rsidRPr="00D16CD3">
        <w:rPr>
          <w:rFonts w:ascii="Arial" w:hAnsi="Arial" w:cs="Arial"/>
          <w:sz w:val="24"/>
          <w:szCs w:val="24"/>
        </w:rPr>
        <w:t>, осуществляющего управление имуществом общего пользования в границах такой территории) (</w:t>
      </w:r>
      <w:proofErr w:type="spellStart"/>
      <w:r w:rsidRPr="00D16CD3">
        <w:rPr>
          <w:rFonts w:ascii="Arial" w:hAnsi="Arial" w:cs="Arial"/>
          <w:sz w:val="24"/>
          <w:szCs w:val="24"/>
        </w:rPr>
        <w:t>п.п</w:t>
      </w:r>
      <w:proofErr w:type="spellEnd"/>
      <w:r w:rsidRPr="00D16CD3">
        <w:rPr>
          <w:rFonts w:ascii="Arial" w:hAnsi="Arial" w:cs="Arial"/>
          <w:sz w:val="24"/>
          <w:szCs w:val="24"/>
        </w:rPr>
        <w:t xml:space="preserve">. 8 п. 2 ст. 39.6 ЗК РФ); </w:t>
      </w:r>
    </w:p>
    <w:p w:rsidR="00D16CD3" w:rsidRPr="00D16CD3" w:rsidRDefault="00D16CD3" w:rsidP="00D16CD3">
      <w:pPr>
        <w:widowControl w:val="0"/>
        <w:autoSpaceDE w:val="0"/>
        <w:autoSpaceDN w:val="0"/>
        <w:adjustRightInd w:val="0"/>
        <w:ind w:firstLine="567"/>
        <w:jc w:val="both"/>
        <w:outlineLvl w:val="1"/>
        <w:rPr>
          <w:rFonts w:ascii="Arial" w:hAnsi="Arial" w:cs="Arial"/>
          <w:sz w:val="24"/>
          <w:szCs w:val="24"/>
        </w:rPr>
      </w:pPr>
      <w:r w:rsidRPr="00D16CD3">
        <w:rPr>
          <w:rFonts w:ascii="Arial" w:hAnsi="Arial" w:cs="Arial"/>
          <w:sz w:val="24"/>
          <w:szCs w:val="24"/>
        </w:rPr>
        <w:t>-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 (</w:t>
      </w:r>
      <w:proofErr w:type="spellStart"/>
      <w:r w:rsidRPr="00D16CD3">
        <w:rPr>
          <w:rFonts w:ascii="Arial" w:hAnsi="Arial" w:cs="Arial"/>
          <w:sz w:val="24"/>
          <w:szCs w:val="24"/>
        </w:rPr>
        <w:t>п.п</w:t>
      </w:r>
      <w:proofErr w:type="spellEnd"/>
      <w:r w:rsidRPr="00D16CD3">
        <w:rPr>
          <w:rFonts w:ascii="Arial" w:hAnsi="Arial" w:cs="Arial"/>
          <w:sz w:val="24"/>
          <w:szCs w:val="24"/>
        </w:rPr>
        <w:t>. 8.1 п. 2 ст. 39.6 ЗК РФ);</w:t>
      </w:r>
    </w:p>
    <w:p w:rsidR="00D16CD3" w:rsidRPr="00D16CD3" w:rsidRDefault="00D16CD3" w:rsidP="00D16CD3">
      <w:pPr>
        <w:widowControl w:val="0"/>
        <w:autoSpaceDE w:val="0"/>
        <w:autoSpaceDN w:val="0"/>
        <w:adjustRightInd w:val="0"/>
        <w:ind w:firstLine="567"/>
        <w:jc w:val="both"/>
        <w:outlineLvl w:val="1"/>
        <w:rPr>
          <w:rFonts w:ascii="Arial" w:hAnsi="Arial" w:cs="Arial"/>
          <w:sz w:val="24"/>
          <w:szCs w:val="24"/>
        </w:rPr>
      </w:pPr>
      <w:r w:rsidRPr="00D16CD3">
        <w:rPr>
          <w:rFonts w:ascii="Arial" w:hAnsi="Arial" w:cs="Arial"/>
          <w:sz w:val="24"/>
          <w:szCs w:val="24"/>
        </w:rPr>
        <w:t>-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 (</w:t>
      </w:r>
      <w:proofErr w:type="spellStart"/>
      <w:r w:rsidRPr="00D16CD3">
        <w:rPr>
          <w:rFonts w:ascii="Arial" w:hAnsi="Arial" w:cs="Arial"/>
          <w:sz w:val="24"/>
          <w:szCs w:val="24"/>
        </w:rPr>
        <w:t>п.п</w:t>
      </w:r>
      <w:proofErr w:type="spellEnd"/>
      <w:r w:rsidRPr="00D16CD3">
        <w:rPr>
          <w:rFonts w:ascii="Arial" w:hAnsi="Arial" w:cs="Arial"/>
          <w:sz w:val="24"/>
          <w:szCs w:val="24"/>
        </w:rPr>
        <w:t>. 9 п. 2 ст. 39.6 ЗК РФ);</w:t>
      </w:r>
    </w:p>
    <w:p w:rsidR="00D16CD3" w:rsidRPr="00D16CD3" w:rsidRDefault="00D16CD3" w:rsidP="00D16CD3">
      <w:pPr>
        <w:widowControl w:val="0"/>
        <w:autoSpaceDE w:val="0"/>
        <w:autoSpaceDN w:val="0"/>
        <w:adjustRightInd w:val="0"/>
        <w:ind w:firstLine="567"/>
        <w:jc w:val="both"/>
        <w:outlineLvl w:val="1"/>
        <w:rPr>
          <w:rFonts w:ascii="Arial" w:hAnsi="Arial" w:cs="Arial"/>
          <w:sz w:val="24"/>
          <w:szCs w:val="24"/>
        </w:rPr>
      </w:pPr>
      <w:r w:rsidRPr="00D16CD3">
        <w:rPr>
          <w:rFonts w:ascii="Arial" w:hAnsi="Arial" w:cs="Arial"/>
          <w:sz w:val="24"/>
          <w:szCs w:val="24"/>
        </w:rPr>
        <w:t>-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Российской Федерации (</w:t>
      </w:r>
      <w:proofErr w:type="spellStart"/>
      <w:r w:rsidRPr="00D16CD3">
        <w:rPr>
          <w:rFonts w:ascii="Arial" w:hAnsi="Arial" w:cs="Arial"/>
          <w:sz w:val="24"/>
          <w:szCs w:val="24"/>
        </w:rPr>
        <w:t>п.п</w:t>
      </w:r>
      <w:proofErr w:type="spellEnd"/>
      <w:r w:rsidRPr="00D16CD3">
        <w:rPr>
          <w:rFonts w:ascii="Arial" w:hAnsi="Arial" w:cs="Arial"/>
          <w:sz w:val="24"/>
          <w:szCs w:val="24"/>
        </w:rPr>
        <w:t>. 10 п. 2 ст. 39.6 ЗК РФ);</w:t>
      </w:r>
    </w:p>
    <w:p w:rsidR="00D16CD3" w:rsidRPr="00D16CD3" w:rsidRDefault="00D16CD3" w:rsidP="00D16CD3">
      <w:pPr>
        <w:widowControl w:val="0"/>
        <w:autoSpaceDE w:val="0"/>
        <w:autoSpaceDN w:val="0"/>
        <w:adjustRightInd w:val="0"/>
        <w:ind w:firstLine="567"/>
        <w:jc w:val="both"/>
        <w:outlineLvl w:val="1"/>
        <w:rPr>
          <w:rFonts w:ascii="Arial" w:hAnsi="Arial" w:cs="Arial"/>
          <w:sz w:val="24"/>
          <w:szCs w:val="24"/>
        </w:rPr>
      </w:pPr>
      <w:r w:rsidRPr="00D16CD3">
        <w:rPr>
          <w:rFonts w:ascii="Arial" w:hAnsi="Arial" w:cs="Arial"/>
          <w:sz w:val="24"/>
          <w:szCs w:val="24"/>
        </w:rPr>
        <w:t>-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Российской Федерации (</w:t>
      </w:r>
      <w:proofErr w:type="spellStart"/>
      <w:r w:rsidRPr="00D16CD3">
        <w:rPr>
          <w:rFonts w:ascii="Arial" w:hAnsi="Arial" w:cs="Arial"/>
          <w:sz w:val="24"/>
          <w:szCs w:val="24"/>
        </w:rPr>
        <w:t>п.п</w:t>
      </w:r>
      <w:proofErr w:type="spellEnd"/>
      <w:r w:rsidRPr="00D16CD3">
        <w:rPr>
          <w:rFonts w:ascii="Arial" w:hAnsi="Arial" w:cs="Arial"/>
          <w:sz w:val="24"/>
          <w:szCs w:val="24"/>
        </w:rPr>
        <w:t>. 11 п. 2 ст. 39.6 ЗК РФ);</w:t>
      </w:r>
    </w:p>
    <w:p w:rsidR="00D16CD3" w:rsidRPr="00D16CD3" w:rsidRDefault="00D16CD3" w:rsidP="00D16CD3">
      <w:pPr>
        <w:widowControl w:val="0"/>
        <w:autoSpaceDE w:val="0"/>
        <w:autoSpaceDN w:val="0"/>
        <w:adjustRightInd w:val="0"/>
        <w:ind w:firstLine="567"/>
        <w:jc w:val="both"/>
        <w:outlineLvl w:val="1"/>
        <w:rPr>
          <w:rFonts w:ascii="Arial" w:hAnsi="Arial" w:cs="Arial"/>
          <w:sz w:val="24"/>
          <w:szCs w:val="24"/>
        </w:rPr>
      </w:pPr>
      <w:r w:rsidRPr="00D16CD3">
        <w:rPr>
          <w:rFonts w:ascii="Arial" w:hAnsi="Arial" w:cs="Arial"/>
          <w:sz w:val="24"/>
          <w:szCs w:val="24"/>
        </w:rPr>
        <w:t xml:space="preserve">- земельного участка крестьянскому (фермерскому) хозяйству или </w:t>
      </w:r>
      <w:r w:rsidRPr="00D16CD3">
        <w:rPr>
          <w:rFonts w:ascii="Arial" w:hAnsi="Arial" w:cs="Arial"/>
          <w:sz w:val="24"/>
          <w:szCs w:val="24"/>
        </w:rPr>
        <w:lastRenderedPageBreak/>
        <w:t>сельскохозяйственной организации в случаях, установленных Федеральным законом "Об обороте земель сельскохозяйственного назначения" (</w:t>
      </w:r>
      <w:proofErr w:type="spellStart"/>
      <w:r w:rsidRPr="00D16CD3">
        <w:rPr>
          <w:rFonts w:ascii="Arial" w:hAnsi="Arial" w:cs="Arial"/>
          <w:sz w:val="24"/>
          <w:szCs w:val="24"/>
        </w:rPr>
        <w:t>п.п</w:t>
      </w:r>
      <w:proofErr w:type="spellEnd"/>
      <w:r w:rsidRPr="00D16CD3">
        <w:rPr>
          <w:rFonts w:ascii="Arial" w:hAnsi="Arial" w:cs="Arial"/>
          <w:sz w:val="24"/>
          <w:szCs w:val="24"/>
        </w:rPr>
        <w:t>. 12 п. 2 ст. 39.6 ЗК РФ);</w:t>
      </w:r>
    </w:p>
    <w:p w:rsidR="00D16CD3" w:rsidRPr="00D16CD3" w:rsidRDefault="00D16CD3" w:rsidP="00D16CD3">
      <w:pPr>
        <w:widowControl w:val="0"/>
        <w:autoSpaceDE w:val="0"/>
        <w:autoSpaceDN w:val="0"/>
        <w:adjustRightInd w:val="0"/>
        <w:ind w:firstLine="567"/>
        <w:jc w:val="both"/>
        <w:outlineLvl w:val="1"/>
        <w:rPr>
          <w:rFonts w:ascii="Arial" w:hAnsi="Arial" w:cs="Arial"/>
          <w:sz w:val="24"/>
          <w:szCs w:val="24"/>
        </w:rPr>
      </w:pPr>
      <w:r w:rsidRPr="00D16CD3">
        <w:rPr>
          <w:rFonts w:ascii="Arial" w:hAnsi="Arial" w:cs="Arial"/>
          <w:sz w:val="24"/>
          <w:szCs w:val="24"/>
        </w:rPr>
        <w:t>- земельного участка, образованного в границах застроенной территории, лицу, с которым заключен договор о развитии застроенной территории (</w:t>
      </w:r>
      <w:proofErr w:type="spellStart"/>
      <w:r w:rsidRPr="00D16CD3">
        <w:rPr>
          <w:rFonts w:ascii="Arial" w:hAnsi="Arial" w:cs="Arial"/>
          <w:sz w:val="24"/>
          <w:szCs w:val="24"/>
        </w:rPr>
        <w:t>п.п</w:t>
      </w:r>
      <w:proofErr w:type="spellEnd"/>
      <w:r w:rsidRPr="00D16CD3">
        <w:rPr>
          <w:rFonts w:ascii="Arial" w:hAnsi="Arial" w:cs="Arial"/>
          <w:sz w:val="24"/>
          <w:szCs w:val="24"/>
        </w:rPr>
        <w:t>. 13 п. 2 ст. 39.6 ЗК РФ);</w:t>
      </w:r>
    </w:p>
    <w:p w:rsidR="00D16CD3" w:rsidRPr="00D16CD3" w:rsidRDefault="00D16CD3" w:rsidP="00D16CD3">
      <w:pPr>
        <w:widowControl w:val="0"/>
        <w:autoSpaceDE w:val="0"/>
        <w:autoSpaceDN w:val="0"/>
        <w:adjustRightInd w:val="0"/>
        <w:ind w:firstLine="567"/>
        <w:jc w:val="both"/>
        <w:outlineLvl w:val="1"/>
        <w:rPr>
          <w:rFonts w:ascii="Arial" w:hAnsi="Arial" w:cs="Arial"/>
          <w:sz w:val="24"/>
          <w:szCs w:val="24"/>
        </w:rPr>
      </w:pPr>
      <w:proofErr w:type="gramStart"/>
      <w:r w:rsidRPr="00D16CD3">
        <w:rPr>
          <w:rFonts w:ascii="Arial" w:hAnsi="Arial" w:cs="Arial"/>
          <w:sz w:val="24"/>
          <w:szCs w:val="24"/>
        </w:rPr>
        <w:t>-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w:t>
      </w:r>
      <w:proofErr w:type="spellStart"/>
      <w:r w:rsidRPr="00D16CD3">
        <w:rPr>
          <w:rFonts w:ascii="Arial" w:hAnsi="Arial" w:cs="Arial"/>
          <w:sz w:val="24"/>
          <w:szCs w:val="24"/>
        </w:rPr>
        <w:t>п.п</w:t>
      </w:r>
      <w:proofErr w:type="spellEnd"/>
      <w:r w:rsidRPr="00D16CD3">
        <w:rPr>
          <w:rFonts w:ascii="Arial" w:hAnsi="Arial" w:cs="Arial"/>
          <w:sz w:val="24"/>
          <w:szCs w:val="24"/>
        </w:rPr>
        <w:t>. 13.1 п. 2 ст. 39.6 ЗК РФ);</w:t>
      </w:r>
      <w:proofErr w:type="gramEnd"/>
    </w:p>
    <w:p w:rsidR="00D16CD3" w:rsidRPr="00D16CD3" w:rsidRDefault="00D16CD3" w:rsidP="00D16CD3">
      <w:pPr>
        <w:widowControl w:val="0"/>
        <w:autoSpaceDE w:val="0"/>
        <w:autoSpaceDN w:val="0"/>
        <w:adjustRightInd w:val="0"/>
        <w:ind w:firstLine="567"/>
        <w:jc w:val="both"/>
        <w:outlineLvl w:val="1"/>
        <w:rPr>
          <w:rFonts w:ascii="Arial" w:hAnsi="Arial" w:cs="Arial"/>
          <w:sz w:val="24"/>
          <w:szCs w:val="24"/>
        </w:rPr>
      </w:pPr>
      <w:proofErr w:type="gramStart"/>
      <w:r w:rsidRPr="00D16CD3">
        <w:rPr>
          <w:rFonts w:ascii="Arial" w:hAnsi="Arial" w:cs="Arial"/>
          <w:sz w:val="24"/>
          <w:szCs w:val="24"/>
        </w:rPr>
        <w:t>- земельного участка, изъятого для муниципальных нужд в целях комплексного развития территории,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 (</w:t>
      </w:r>
      <w:proofErr w:type="spellStart"/>
      <w:r w:rsidRPr="00D16CD3">
        <w:rPr>
          <w:rFonts w:ascii="Arial" w:hAnsi="Arial" w:cs="Arial"/>
          <w:sz w:val="24"/>
          <w:szCs w:val="24"/>
        </w:rPr>
        <w:t>п</w:t>
      </w:r>
      <w:proofErr w:type="gramEnd"/>
      <w:r w:rsidRPr="00D16CD3">
        <w:rPr>
          <w:rFonts w:ascii="Arial" w:hAnsi="Arial" w:cs="Arial"/>
          <w:sz w:val="24"/>
          <w:szCs w:val="24"/>
        </w:rPr>
        <w:t>.п</w:t>
      </w:r>
      <w:proofErr w:type="spellEnd"/>
      <w:r w:rsidRPr="00D16CD3">
        <w:rPr>
          <w:rFonts w:ascii="Arial" w:hAnsi="Arial" w:cs="Arial"/>
          <w:sz w:val="24"/>
          <w:szCs w:val="24"/>
        </w:rPr>
        <w:t>. 13.2 п. 2 ст. 39.6 ЗК РФ);</w:t>
      </w:r>
    </w:p>
    <w:p w:rsidR="00D16CD3" w:rsidRPr="00D16CD3" w:rsidRDefault="00D16CD3" w:rsidP="00D16CD3">
      <w:pPr>
        <w:widowControl w:val="0"/>
        <w:autoSpaceDE w:val="0"/>
        <w:autoSpaceDN w:val="0"/>
        <w:adjustRightInd w:val="0"/>
        <w:ind w:firstLine="567"/>
        <w:jc w:val="both"/>
        <w:outlineLvl w:val="1"/>
        <w:rPr>
          <w:rFonts w:ascii="Arial" w:hAnsi="Arial" w:cs="Arial"/>
          <w:sz w:val="24"/>
          <w:szCs w:val="24"/>
        </w:rPr>
      </w:pPr>
      <w:r w:rsidRPr="00D16CD3">
        <w:rPr>
          <w:rFonts w:ascii="Arial" w:hAnsi="Arial" w:cs="Arial"/>
          <w:sz w:val="24"/>
          <w:szCs w:val="24"/>
        </w:rPr>
        <w:t>-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со статьей 46.9 Градостроительного кодекса Российской Федерации (</w:t>
      </w:r>
      <w:proofErr w:type="spellStart"/>
      <w:r w:rsidRPr="00D16CD3">
        <w:rPr>
          <w:rFonts w:ascii="Arial" w:hAnsi="Arial" w:cs="Arial"/>
          <w:sz w:val="24"/>
          <w:szCs w:val="24"/>
        </w:rPr>
        <w:t>п.п</w:t>
      </w:r>
      <w:proofErr w:type="spellEnd"/>
      <w:r w:rsidRPr="00D16CD3">
        <w:rPr>
          <w:rFonts w:ascii="Arial" w:hAnsi="Arial" w:cs="Arial"/>
          <w:sz w:val="24"/>
          <w:szCs w:val="24"/>
        </w:rPr>
        <w:t>. 13.3 п. 2 ст. 39.6 ЗК РФ);</w:t>
      </w:r>
    </w:p>
    <w:p w:rsidR="00D16CD3" w:rsidRPr="00D16CD3" w:rsidRDefault="00D16CD3" w:rsidP="00D16CD3">
      <w:pPr>
        <w:widowControl w:val="0"/>
        <w:autoSpaceDE w:val="0"/>
        <w:autoSpaceDN w:val="0"/>
        <w:adjustRightInd w:val="0"/>
        <w:ind w:firstLine="567"/>
        <w:jc w:val="both"/>
        <w:outlineLvl w:val="1"/>
        <w:rPr>
          <w:rFonts w:ascii="Arial" w:hAnsi="Arial" w:cs="Arial"/>
          <w:sz w:val="24"/>
          <w:szCs w:val="24"/>
        </w:rPr>
      </w:pPr>
      <w:r w:rsidRPr="00D16CD3">
        <w:rPr>
          <w:rFonts w:ascii="Arial" w:hAnsi="Arial" w:cs="Arial"/>
          <w:sz w:val="24"/>
          <w:szCs w:val="24"/>
        </w:rPr>
        <w:t>-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w:t>
      </w:r>
      <w:proofErr w:type="spellStart"/>
      <w:r w:rsidRPr="00D16CD3">
        <w:rPr>
          <w:rFonts w:ascii="Arial" w:hAnsi="Arial" w:cs="Arial"/>
          <w:sz w:val="24"/>
          <w:szCs w:val="24"/>
        </w:rPr>
        <w:t>п.п</w:t>
      </w:r>
      <w:proofErr w:type="spellEnd"/>
      <w:r w:rsidRPr="00D16CD3">
        <w:rPr>
          <w:rFonts w:ascii="Arial" w:hAnsi="Arial" w:cs="Arial"/>
          <w:sz w:val="24"/>
          <w:szCs w:val="24"/>
        </w:rPr>
        <w:t>. 14 п. 2 ст. 39.6 ЗК РФ);</w:t>
      </w:r>
    </w:p>
    <w:p w:rsidR="00D16CD3" w:rsidRPr="00D16CD3" w:rsidRDefault="00D16CD3" w:rsidP="00D16CD3">
      <w:pPr>
        <w:widowControl w:val="0"/>
        <w:autoSpaceDE w:val="0"/>
        <w:autoSpaceDN w:val="0"/>
        <w:adjustRightInd w:val="0"/>
        <w:ind w:firstLine="567"/>
        <w:jc w:val="both"/>
        <w:outlineLvl w:val="1"/>
        <w:rPr>
          <w:rFonts w:ascii="Arial" w:hAnsi="Arial" w:cs="Arial"/>
          <w:sz w:val="24"/>
          <w:szCs w:val="24"/>
        </w:rPr>
      </w:pPr>
      <w:r w:rsidRPr="00D16CD3">
        <w:rPr>
          <w:rFonts w:ascii="Arial" w:hAnsi="Arial" w:cs="Arial"/>
          <w:sz w:val="24"/>
          <w:szCs w:val="24"/>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w:t>
      </w:r>
      <w:proofErr w:type="spellStart"/>
      <w:r w:rsidRPr="00D16CD3">
        <w:rPr>
          <w:rFonts w:ascii="Arial" w:hAnsi="Arial" w:cs="Arial"/>
          <w:sz w:val="24"/>
          <w:szCs w:val="24"/>
        </w:rPr>
        <w:t>п.п</w:t>
      </w:r>
      <w:proofErr w:type="spellEnd"/>
      <w:r w:rsidRPr="00D16CD3">
        <w:rPr>
          <w:rFonts w:ascii="Arial" w:hAnsi="Arial" w:cs="Arial"/>
          <w:sz w:val="24"/>
          <w:szCs w:val="24"/>
        </w:rPr>
        <w:t>. 16 п. 2 ст. 39.6 ЗК РФ);</w:t>
      </w:r>
    </w:p>
    <w:p w:rsidR="00D16CD3" w:rsidRPr="00D16CD3" w:rsidRDefault="00D16CD3" w:rsidP="00D16CD3">
      <w:pPr>
        <w:widowControl w:val="0"/>
        <w:autoSpaceDE w:val="0"/>
        <w:autoSpaceDN w:val="0"/>
        <w:adjustRightInd w:val="0"/>
        <w:ind w:firstLine="567"/>
        <w:jc w:val="both"/>
        <w:outlineLvl w:val="1"/>
        <w:rPr>
          <w:rFonts w:ascii="Arial" w:hAnsi="Arial" w:cs="Arial"/>
          <w:sz w:val="24"/>
          <w:szCs w:val="24"/>
        </w:rPr>
      </w:pPr>
      <w:r w:rsidRPr="00D16CD3">
        <w:rPr>
          <w:rFonts w:ascii="Arial" w:hAnsi="Arial" w:cs="Arial"/>
          <w:sz w:val="24"/>
          <w:szCs w:val="24"/>
        </w:rPr>
        <w:t>- земельного участка религиозным организациям,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 (</w:t>
      </w:r>
      <w:proofErr w:type="spellStart"/>
      <w:r w:rsidRPr="00D16CD3">
        <w:rPr>
          <w:rFonts w:ascii="Arial" w:hAnsi="Arial" w:cs="Arial"/>
          <w:sz w:val="24"/>
          <w:szCs w:val="24"/>
        </w:rPr>
        <w:t>п.п</w:t>
      </w:r>
      <w:proofErr w:type="spellEnd"/>
      <w:r w:rsidRPr="00D16CD3">
        <w:rPr>
          <w:rFonts w:ascii="Arial" w:hAnsi="Arial" w:cs="Arial"/>
          <w:sz w:val="24"/>
          <w:szCs w:val="24"/>
        </w:rPr>
        <w:t>. 17 п. 2 ст. 39.6 ЗК РФ);</w:t>
      </w:r>
    </w:p>
    <w:p w:rsidR="00D16CD3" w:rsidRPr="00D16CD3" w:rsidRDefault="00D16CD3" w:rsidP="00D16CD3">
      <w:pPr>
        <w:widowControl w:val="0"/>
        <w:autoSpaceDE w:val="0"/>
        <w:autoSpaceDN w:val="0"/>
        <w:adjustRightInd w:val="0"/>
        <w:ind w:firstLine="567"/>
        <w:jc w:val="both"/>
        <w:outlineLvl w:val="1"/>
        <w:rPr>
          <w:rFonts w:ascii="Arial" w:hAnsi="Arial" w:cs="Arial"/>
          <w:sz w:val="24"/>
          <w:szCs w:val="24"/>
        </w:rPr>
      </w:pPr>
      <w:proofErr w:type="gramStart"/>
      <w:r w:rsidRPr="00D16CD3">
        <w:rPr>
          <w:rFonts w:ascii="Arial" w:hAnsi="Arial" w:cs="Arial"/>
          <w:sz w:val="24"/>
          <w:szCs w:val="24"/>
        </w:rPr>
        <w:t>-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proofErr w:type="spellStart"/>
      <w:r w:rsidRPr="00D16CD3">
        <w:rPr>
          <w:rFonts w:ascii="Arial" w:hAnsi="Arial" w:cs="Arial"/>
          <w:sz w:val="24"/>
          <w:szCs w:val="24"/>
        </w:rPr>
        <w:t>п.п</w:t>
      </w:r>
      <w:proofErr w:type="spellEnd"/>
      <w:r w:rsidRPr="00D16CD3">
        <w:rPr>
          <w:rFonts w:ascii="Arial" w:hAnsi="Arial" w:cs="Arial"/>
          <w:sz w:val="24"/>
          <w:szCs w:val="24"/>
        </w:rPr>
        <w:t>. 18 п. 2 ст. 39.6 ЗК РФ);</w:t>
      </w:r>
      <w:proofErr w:type="gramEnd"/>
    </w:p>
    <w:p w:rsidR="00D16CD3" w:rsidRPr="00D16CD3" w:rsidRDefault="00D16CD3" w:rsidP="00D16CD3">
      <w:pPr>
        <w:widowControl w:val="0"/>
        <w:autoSpaceDE w:val="0"/>
        <w:autoSpaceDN w:val="0"/>
        <w:adjustRightInd w:val="0"/>
        <w:ind w:firstLine="567"/>
        <w:jc w:val="both"/>
        <w:outlineLvl w:val="1"/>
        <w:rPr>
          <w:rFonts w:ascii="Arial" w:hAnsi="Arial" w:cs="Arial"/>
          <w:sz w:val="24"/>
          <w:szCs w:val="24"/>
        </w:rPr>
      </w:pPr>
      <w:r w:rsidRPr="00D16CD3">
        <w:rPr>
          <w:rFonts w:ascii="Arial" w:hAnsi="Arial" w:cs="Arial"/>
          <w:sz w:val="24"/>
          <w:szCs w:val="24"/>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w:t>
      </w:r>
      <w:proofErr w:type="spellStart"/>
      <w:r w:rsidRPr="00D16CD3">
        <w:rPr>
          <w:rFonts w:ascii="Arial" w:hAnsi="Arial" w:cs="Arial"/>
          <w:sz w:val="24"/>
          <w:szCs w:val="24"/>
        </w:rPr>
        <w:t>п.п</w:t>
      </w:r>
      <w:proofErr w:type="spellEnd"/>
      <w:r w:rsidRPr="00D16CD3">
        <w:rPr>
          <w:rFonts w:ascii="Arial" w:hAnsi="Arial" w:cs="Arial"/>
          <w:sz w:val="24"/>
          <w:szCs w:val="24"/>
        </w:rPr>
        <w:t>. 19 п. 2 ст. 39.6 ЗК РФ);</w:t>
      </w:r>
    </w:p>
    <w:p w:rsidR="00D16CD3" w:rsidRPr="00D16CD3" w:rsidRDefault="00D16CD3" w:rsidP="00D16CD3">
      <w:pPr>
        <w:widowControl w:val="0"/>
        <w:autoSpaceDE w:val="0"/>
        <w:autoSpaceDN w:val="0"/>
        <w:adjustRightInd w:val="0"/>
        <w:ind w:firstLine="567"/>
        <w:jc w:val="both"/>
        <w:outlineLvl w:val="1"/>
        <w:rPr>
          <w:rFonts w:ascii="Arial" w:hAnsi="Arial" w:cs="Arial"/>
          <w:sz w:val="24"/>
          <w:szCs w:val="24"/>
        </w:rPr>
      </w:pPr>
      <w:r w:rsidRPr="00D16CD3">
        <w:rPr>
          <w:rFonts w:ascii="Arial" w:hAnsi="Arial" w:cs="Arial"/>
          <w:sz w:val="24"/>
          <w:szCs w:val="24"/>
        </w:rPr>
        <w:t xml:space="preserve">- земельного участка, необходимого для проведения работ, связанных с пользованием недрами, </w:t>
      </w:r>
      <w:proofErr w:type="spellStart"/>
      <w:r w:rsidRPr="00D16CD3">
        <w:rPr>
          <w:rFonts w:ascii="Arial" w:hAnsi="Arial" w:cs="Arial"/>
          <w:sz w:val="24"/>
          <w:szCs w:val="24"/>
        </w:rPr>
        <w:t>недропользователю</w:t>
      </w:r>
      <w:proofErr w:type="spellEnd"/>
      <w:r w:rsidRPr="00D16CD3">
        <w:rPr>
          <w:rFonts w:ascii="Arial" w:hAnsi="Arial" w:cs="Arial"/>
          <w:sz w:val="24"/>
          <w:szCs w:val="24"/>
        </w:rPr>
        <w:t xml:space="preserve"> (</w:t>
      </w:r>
      <w:proofErr w:type="spellStart"/>
      <w:r w:rsidRPr="00D16CD3">
        <w:rPr>
          <w:rFonts w:ascii="Arial" w:hAnsi="Arial" w:cs="Arial"/>
          <w:sz w:val="24"/>
          <w:szCs w:val="24"/>
        </w:rPr>
        <w:t>п.п</w:t>
      </w:r>
      <w:proofErr w:type="spellEnd"/>
      <w:r w:rsidRPr="00D16CD3">
        <w:rPr>
          <w:rFonts w:ascii="Arial" w:hAnsi="Arial" w:cs="Arial"/>
          <w:sz w:val="24"/>
          <w:szCs w:val="24"/>
        </w:rPr>
        <w:t>. 20 п. 2 ст. 39.6 ЗК РФ);</w:t>
      </w:r>
    </w:p>
    <w:p w:rsidR="00D16CD3" w:rsidRPr="00D16CD3" w:rsidRDefault="00D16CD3" w:rsidP="00D16CD3">
      <w:pPr>
        <w:widowControl w:val="0"/>
        <w:autoSpaceDE w:val="0"/>
        <w:autoSpaceDN w:val="0"/>
        <w:adjustRightInd w:val="0"/>
        <w:ind w:firstLine="567"/>
        <w:jc w:val="both"/>
        <w:outlineLvl w:val="1"/>
        <w:rPr>
          <w:rFonts w:ascii="Arial" w:hAnsi="Arial" w:cs="Arial"/>
          <w:sz w:val="24"/>
          <w:szCs w:val="24"/>
        </w:rPr>
      </w:pPr>
      <w:r w:rsidRPr="00D16CD3">
        <w:rPr>
          <w:rFonts w:ascii="Arial" w:hAnsi="Arial" w:cs="Arial"/>
          <w:sz w:val="24"/>
          <w:szCs w:val="24"/>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D16CD3">
        <w:rPr>
          <w:rFonts w:ascii="Arial" w:hAnsi="Arial" w:cs="Arial"/>
          <w:sz w:val="24"/>
          <w:szCs w:val="24"/>
        </w:rPr>
        <w:t>муниципально</w:t>
      </w:r>
      <w:proofErr w:type="spellEnd"/>
      <w:r w:rsidRPr="00D16CD3">
        <w:rPr>
          <w:rFonts w:ascii="Arial" w:hAnsi="Arial" w:cs="Arial"/>
          <w:sz w:val="24"/>
          <w:szCs w:val="24"/>
        </w:rPr>
        <w:t>-частном партнерстве, лицу, с которым заключены указанные соглашения (</w:t>
      </w:r>
      <w:proofErr w:type="spellStart"/>
      <w:r w:rsidRPr="00D16CD3">
        <w:rPr>
          <w:rFonts w:ascii="Arial" w:hAnsi="Arial" w:cs="Arial"/>
          <w:sz w:val="24"/>
          <w:szCs w:val="24"/>
        </w:rPr>
        <w:t>п.п</w:t>
      </w:r>
      <w:proofErr w:type="spellEnd"/>
      <w:r w:rsidRPr="00D16CD3">
        <w:rPr>
          <w:rFonts w:ascii="Arial" w:hAnsi="Arial" w:cs="Arial"/>
          <w:sz w:val="24"/>
          <w:szCs w:val="24"/>
        </w:rPr>
        <w:t>. 23 п. 2 ст. 39.6 ЗК РФ);</w:t>
      </w:r>
    </w:p>
    <w:p w:rsidR="00D16CD3" w:rsidRPr="00D16CD3" w:rsidRDefault="00D16CD3" w:rsidP="00D16CD3">
      <w:pPr>
        <w:widowControl w:val="0"/>
        <w:autoSpaceDE w:val="0"/>
        <w:autoSpaceDN w:val="0"/>
        <w:adjustRightInd w:val="0"/>
        <w:ind w:firstLine="567"/>
        <w:jc w:val="both"/>
        <w:outlineLvl w:val="1"/>
        <w:rPr>
          <w:rFonts w:ascii="Arial" w:hAnsi="Arial" w:cs="Arial"/>
          <w:sz w:val="24"/>
          <w:szCs w:val="24"/>
        </w:rPr>
      </w:pPr>
      <w:proofErr w:type="gramStart"/>
      <w:r w:rsidRPr="00D16CD3">
        <w:rPr>
          <w:rFonts w:ascii="Arial" w:hAnsi="Arial" w:cs="Arial"/>
          <w:sz w:val="24"/>
          <w:szCs w:val="24"/>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w:t>
      </w:r>
      <w:r w:rsidRPr="00D16CD3">
        <w:rPr>
          <w:rFonts w:ascii="Arial" w:hAnsi="Arial" w:cs="Arial"/>
          <w:sz w:val="24"/>
          <w:szCs w:val="24"/>
        </w:rPr>
        <w:lastRenderedPageBreak/>
        <w:t>договор об освоении территории в целях строительства и эксплуатации наемного дома социального использования, и в случаях, предусмотренных</w:t>
      </w:r>
      <w:proofErr w:type="gramEnd"/>
      <w:r w:rsidRPr="00D16CD3">
        <w:rPr>
          <w:rFonts w:ascii="Arial" w:hAnsi="Arial" w:cs="Arial"/>
          <w:sz w:val="24"/>
          <w:szCs w:val="24"/>
        </w:rPr>
        <w:t xml:space="preserve">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w:t>
      </w:r>
      <w:proofErr w:type="spellStart"/>
      <w:r w:rsidRPr="00D16CD3">
        <w:rPr>
          <w:rFonts w:ascii="Arial" w:hAnsi="Arial" w:cs="Arial"/>
          <w:sz w:val="24"/>
          <w:szCs w:val="24"/>
        </w:rPr>
        <w:t>п.п</w:t>
      </w:r>
      <w:proofErr w:type="spellEnd"/>
      <w:r w:rsidRPr="00D16CD3">
        <w:rPr>
          <w:rFonts w:ascii="Arial" w:hAnsi="Arial" w:cs="Arial"/>
          <w:sz w:val="24"/>
          <w:szCs w:val="24"/>
        </w:rPr>
        <w:t>. 23.1 п. 2 ст. 39.6 ЗК РФ);</w:t>
      </w:r>
    </w:p>
    <w:p w:rsidR="00D16CD3" w:rsidRPr="00D16CD3" w:rsidRDefault="00D16CD3" w:rsidP="00D16CD3">
      <w:pPr>
        <w:widowControl w:val="0"/>
        <w:autoSpaceDE w:val="0"/>
        <w:autoSpaceDN w:val="0"/>
        <w:adjustRightInd w:val="0"/>
        <w:ind w:firstLine="567"/>
        <w:jc w:val="both"/>
        <w:outlineLvl w:val="1"/>
        <w:rPr>
          <w:rFonts w:ascii="Arial" w:hAnsi="Arial" w:cs="Arial"/>
          <w:sz w:val="24"/>
          <w:szCs w:val="24"/>
        </w:rPr>
      </w:pPr>
      <w:r w:rsidRPr="00D16CD3">
        <w:rPr>
          <w:rFonts w:ascii="Arial" w:hAnsi="Arial" w:cs="Arial"/>
          <w:sz w:val="24"/>
          <w:szCs w:val="24"/>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w:t>
      </w:r>
      <w:proofErr w:type="spellStart"/>
      <w:r w:rsidRPr="00D16CD3">
        <w:rPr>
          <w:rFonts w:ascii="Arial" w:hAnsi="Arial" w:cs="Arial"/>
          <w:sz w:val="24"/>
          <w:szCs w:val="24"/>
        </w:rPr>
        <w:t>п.п</w:t>
      </w:r>
      <w:proofErr w:type="spellEnd"/>
      <w:r w:rsidRPr="00D16CD3">
        <w:rPr>
          <w:rFonts w:ascii="Arial" w:hAnsi="Arial" w:cs="Arial"/>
          <w:sz w:val="24"/>
          <w:szCs w:val="24"/>
        </w:rPr>
        <w:t>. 23.2 п. 2 ст. 39.6 ЗК РФ);</w:t>
      </w:r>
    </w:p>
    <w:p w:rsidR="00D16CD3" w:rsidRPr="00D16CD3" w:rsidRDefault="00D16CD3" w:rsidP="00D16CD3">
      <w:pPr>
        <w:widowControl w:val="0"/>
        <w:autoSpaceDE w:val="0"/>
        <w:autoSpaceDN w:val="0"/>
        <w:adjustRightInd w:val="0"/>
        <w:ind w:firstLine="567"/>
        <w:jc w:val="both"/>
        <w:outlineLvl w:val="1"/>
        <w:rPr>
          <w:rFonts w:ascii="Arial" w:hAnsi="Arial" w:cs="Arial"/>
          <w:sz w:val="24"/>
          <w:szCs w:val="24"/>
        </w:rPr>
      </w:pPr>
      <w:r w:rsidRPr="00D16CD3">
        <w:rPr>
          <w:rFonts w:ascii="Arial" w:hAnsi="Arial" w:cs="Arial"/>
          <w:sz w:val="24"/>
          <w:szCs w:val="24"/>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Pr="00D16CD3">
        <w:rPr>
          <w:rFonts w:ascii="Arial" w:hAnsi="Arial" w:cs="Arial"/>
          <w:sz w:val="24"/>
          <w:szCs w:val="24"/>
        </w:rPr>
        <w:t>охотхозяйственное</w:t>
      </w:r>
      <w:proofErr w:type="spellEnd"/>
      <w:r w:rsidRPr="00D16CD3">
        <w:rPr>
          <w:rFonts w:ascii="Arial" w:hAnsi="Arial" w:cs="Arial"/>
          <w:sz w:val="24"/>
          <w:szCs w:val="24"/>
        </w:rPr>
        <w:t xml:space="preserve"> соглашение (</w:t>
      </w:r>
      <w:proofErr w:type="spellStart"/>
      <w:r w:rsidRPr="00D16CD3">
        <w:rPr>
          <w:rFonts w:ascii="Arial" w:hAnsi="Arial" w:cs="Arial"/>
          <w:sz w:val="24"/>
          <w:szCs w:val="24"/>
        </w:rPr>
        <w:t>п.п</w:t>
      </w:r>
      <w:proofErr w:type="spellEnd"/>
      <w:r w:rsidRPr="00D16CD3">
        <w:rPr>
          <w:rFonts w:ascii="Arial" w:hAnsi="Arial" w:cs="Arial"/>
          <w:sz w:val="24"/>
          <w:szCs w:val="24"/>
        </w:rPr>
        <w:t>. 24 п. 2 ст. 39.6 ЗК РФ);</w:t>
      </w:r>
    </w:p>
    <w:p w:rsidR="00D16CD3" w:rsidRPr="00D16CD3" w:rsidRDefault="00D16CD3" w:rsidP="00D16CD3">
      <w:pPr>
        <w:widowControl w:val="0"/>
        <w:autoSpaceDE w:val="0"/>
        <w:autoSpaceDN w:val="0"/>
        <w:adjustRightInd w:val="0"/>
        <w:ind w:firstLine="567"/>
        <w:jc w:val="both"/>
        <w:outlineLvl w:val="1"/>
        <w:rPr>
          <w:rFonts w:ascii="Arial" w:hAnsi="Arial" w:cs="Arial"/>
          <w:sz w:val="24"/>
          <w:szCs w:val="24"/>
        </w:rPr>
      </w:pPr>
      <w:r w:rsidRPr="00D16CD3">
        <w:rPr>
          <w:rFonts w:ascii="Arial" w:hAnsi="Arial" w:cs="Arial"/>
          <w:sz w:val="24"/>
          <w:szCs w:val="24"/>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w:t>
      </w:r>
      <w:proofErr w:type="spellStart"/>
      <w:r w:rsidRPr="00D16CD3">
        <w:rPr>
          <w:rFonts w:ascii="Arial" w:hAnsi="Arial" w:cs="Arial"/>
          <w:sz w:val="24"/>
          <w:szCs w:val="24"/>
        </w:rPr>
        <w:t>п.п</w:t>
      </w:r>
      <w:proofErr w:type="spellEnd"/>
      <w:r w:rsidRPr="00D16CD3">
        <w:rPr>
          <w:rFonts w:ascii="Arial" w:hAnsi="Arial" w:cs="Arial"/>
          <w:sz w:val="24"/>
          <w:szCs w:val="24"/>
        </w:rPr>
        <w:t>. 25 п. 2 ст. 39.6 ЗК РФ);</w:t>
      </w:r>
    </w:p>
    <w:p w:rsidR="00D16CD3" w:rsidRPr="00D16CD3" w:rsidRDefault="00D16CD3" w:rsidP="00D16CD3">
      <w:pPr>
        <w:widowControl w:val="0"/>
        <w:autoSpaceDE w:val="0"/>
        <w:autoSpaceDN w:val="0"/>
        <w:adjustRightInd w:val="0"/>
        <w:ind w:firstLine="567"/>
        <w:jc w:val="both"/>
        <w:outlineLvl w:val="1"/>
        <w:rPr>
          <w:rFonts w:ascii="Arial" w:hAnsi="Arial" w:cs="Arial"/>
          <w:sz w:val="24"/>
          <w:szCs w:val="24"/>
        </w:rPr>
      </w:pPr>
      <w:r w:rsidRPr="00D16CD3">
        <w:rPr>
          <w:rFonts w:ascii="Arial" w:hAnsi="Arial" w:cs="Arial"/>
          <w:sz w:val="24"/>
          <w:szCs w:val="24"/>
        </w:rPr>
        <w:t xml:space="preserve">-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D16CD3">
        <w:rPr>
          <w:rFonts w:ascii="Arial" w:hAnsi="Arial" w:cs="Arial"/>
          <w:sz w:val="24"/>
          <w:szCs w:val="24"/>
        </w:rPr>
        <w:t>полос</w:t>
      </w:r>
      <w:proofErr w:type="gramEnd"/>
      <w:r w:rsidRPr="00D16CD3">
        <w:rPr>
          <w:rFonts w:ascii="Arial" w:hAnsi="Arial" w:cs="Arial"/>
          <w:sz w:val="24"/>
          <w:szCs w:val="24"/>
        </w:rPr>
        <w:t xml:space="preserve"> автомобильных дорог (</w:t>
      </w:r>
      <w:proofErr w:type="spellStart"/>
      <w:r w:rsidRPr="00D16CD3">
        <w:rPr>
          <w:rFonts w:ascii="Arial" w:hAnsi="Arial" w:cs="Arial"/>
          <w:sz w:val="24"/>
          <w:szCs w:val="24"/>
        </w:rPr>
        <w:t>п.п</w:t>
      </w:r>
      <w:proofErr w:type="spellEnd"/>
      <w:r w:rsidRPr="00D16CD3">
        <w:rPr>
          <w:rFonts w:ascii="Arial" w:hAnsi="Arial" w:cs="Arial"/>
          <w:sz w:val="24"/>
          <w:szCs w:val="24"/>
        </w:rPr>
        <w:t>. 26 п. 2 ст. 39.6 ЗК РФ);</w:t>
      </w:r>
    </w:p>
    <w:p w:rsidR="00D16CD3" w:rsidRPr="00D16CD3" w:rsidRDefault="00D16CD3" w:rsidP="00D16CD3">
      <w:pPr>
        <w:widowControl w:val="0"/>
        <w:autoSpaceDE w:val="0"/>
        <w:autoSpaceDN w:val="0"/>
        <w:adjustRightInd w:val="0"/>
        <w:ind w:firstLine="567"/>
        <w:jc w:val="both"/>
        <w:outlineLvl w:val="1"/>
        <w:rPr>
          <w:rFonts w:ascii="Arial" w:hAnsi="Arial" w:cs="Arial"/>
          <w:sz w:val="24"/>
          <w:szCs w:val="24"/>
        </w:rPr>
      </w:pPr>
      <w:r w:rsidRPr="00D16CD3">
        <w:rPr>
          <w:rFonts w:ascii="Arial" w:hAnsi="Arial" w:cs="Arial"/>
          <w:sz w:val="24"/>
          <w:szCs w:val="24"/>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w:t>
      </w:r>
      <w:proofErr w:type="spellStart"/>
      <w:r w:rsidRPr="00D16CD3">
        <w:rPr>
          <w:rFonts w:ascii="Arial" w:hAnsi="Arial" w:cs="Arial"/>
          <w:sz w:val="24"/>
          <w:szCs w:val="24"/>
        </w:rPr>
        <w:t>п.п</w:t>
      </w:r>
      <w:proofErr w:type="spellEnd"/>
      <w:r w:rsidRPr="00D16CD3">
        <w:rPr>
          <w:rFonts w:ascii="Arial" w:hAnsi="Arial" w:cs="Arial"/>
          <w:sz w:val="24"/>
          <w:szCs w:val="24"/>
        </w:rPr>
        <w:t>. 27 п. 2 ст. 39.6 ЗК РФ);</w:t>
      </w:r>
    </w:p>
    <w:p w:rsidR="00D16CD3" w:rsidRPr="00D16CD3" w:rsidRDefault="00D16CD3" w:rsidP="00D16CD3">
      <w:pPr>
        <w:widowControl w:val="0"/>
        <w:autoSpaceDE w:val="0"/>
        <w:autoSpaceDN w:val="0"/>
        <w:adjustRightInd w:val="0"/>
        <w:ind w:firstLine="567"/>
        <w:jc w:val="both"/>
        <w:outlineLvl w:val="1"/>
        <w:rPr>
          <w:rFonts w:ascii="Arial" w:hAnsi="Arial" w:cs="Arial"/>
          <w:sz w:val="24"/>
          <w:szCs w:val="24"/>
        </w:rPr>
      </w:pPr>
      <w:r w:rsidRPr="00D16CD3">
        <w:rPr>
          <w:rFonts w:ascii="Arial" w:hAnsi="Arial" w:cs="Arial"/>
          <w:sz w:val="24"/>
          <w:szCs w:val="24"/>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w:t>
      </w:r>
      <w:proofErr w:type="spellStart"/>
      <w:r w:rsidRPr="00D16CD3">
        <w:rPr>
          <w:rFonts w:ascii="Arial" w:hAnsi="Arial" w:cs="Arial"/>
          <w:sz w:val="24"/>
          <w:szCs w:val="24"/>
        </w:rPr>
        <w:t>п.п</w:t>
      </w:r>
      <w:proofErr w:type="spellEnd"/>
      <w:r w:rsidRPr="00D16CD3">
        <w:rPr>
          <w:rFonts w:ascii="Arial" w:hAnsi="Arial" w:cs="Arial"/>
          <w:sz w:val="24"/>
          <w:szCs w:val="24"/>
        </w:rPr>
        <w:t>. 28 п. 2 ст. 39.6 ЗК РФ);</w:t>
      </w:r>
    </w:p>
    <w:p w:rsidR="00D16CD3" w:rsidRPr="00D16CD3" w:rsidRDefault="00D16CD3" w:rsidP="00D16CD3">
      <w:pPr>
        <w:widowControl w:val="0"/>
        <w:autoSpaceDE w:val="0"/>
        <w:autoSpaceDN w:val="0"/>
        <w:adjustRightInd w:val="0"/>
        <w:ind w:firstLine="567"/>
        <w:jc w:val="both"/>
        <w:outlineLvl w:val="1"/>
        <w:rPr>
          <w:rFonts w:ascii="Arial" w:hAnsi="Arial" w:cs="Arial"/>
          <w:sz w:val="24"/>
          <w:szCs w:val="24"/>
        </w:rPr>
      </w:pPr>
      <w:r w:rsidRPr="00D16CD3">
        <w:rPr>
          <w:rFonts w:ascii="Arial" w:hAnsi="Arial" w:cs="Arial"/>
          <w:sz w:val="24"/>
          <w:szCs w:val="24"/>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w:t>
      </w:r>
      <w:proofErr w:type="spellStart"/>
      <w:r w:rsidRPr="00D16CD3">
        <w:rPr>
          <w:rFonts w:ascii="Arial" w:hAnsi="Arial" w:cs="Arial"/>
          <w:sz w:val="24"/>
          <w:szCs w:val="24"/>
        </w:rPr>
        <w:t>п.п</w:t>
      </w:r>
      <w:proofErr w:type="spellEnd"/>
      <w:r w:rsidRPr="00D16CD3">
        <w:rPr>
          <w:rFonts w:ascii="Arial" w:hAnsi="Arial" w:cs="Arial"/>
          <w:sz w:val="24"/>
          <w:szCs w:val="24"/>
        </w:rPr>
        <w:t>. 29 п. 2 ст. 39.6 ЗК РФ);</w:t>
      </w:r>
    </w:p>
    <w:p w:rsidR="00D16CD3" w:rsidRPr="00D16CD3" w:rsidRDefault="00D16CD3" w:rsidP="00D16CD3">
      <w:pPr>
        <w:widowControl w:val="0"/>
        <w:autoSpaceDE w:val="0"/>
        <w:autoSpaceDN w:val="0"/>
        <w:adjustRightInd w:val="0"/>
        <w:ind w:firstLine="567"/>
        <w:jc w:val="both"/>
        <w:outlineLvl w:val="1"/>
        <w:rPr>
          <w:rFonts w:ascii="Arial" w:hAnsi="Arial" w:cs="Arial"/>
          <w:sz w:val="24"/>
          <w:szCs w:val="24"/>
        </w:rPr>
      </w:pPr>
      <w:r w:rsidRPr="00D16CD3">
        <w:rPr>
          <w:rFonts w:ascii="Arial" w:hAnsi="Arial" w:cs="Arial"/>
          <w:sz w:val="24"/>
          <w:szCs w:val="24"/>
        </w:rPr>
        <w:t xml:space="preserve">        - земельного участка лицу, осуществляющему товарную </w:t>
      </w:r>
      <w:proofErr w:type="spellStart"/>
      <w:r w:rsidRPr="00D16CD3">
        <w:rPr>
          <w:rFonts w:ascii="Arial" w:hAnsi="Arial" w:cs="Arial"/>
          <w:sz w:val="24"/>
          <w:szCs w:val="24"/>
        </w:rPr>
        <w:t>аквакультуру</w:t>
      </w:r>
      <w:proofErr w:type="spellEnd"/>
      <w:r w:rsidRPr="00D16CD3">
        <w:rPr>
          <w:rFonts w:ascii="Arial" w:hAnsi="Arial" w:cs="Arial"/>
          <w:sz w:val="24"/>
          <w:szCs w:val="24"/>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w:t>
      </w:r>
      <w:proofErr w:type="spellStart"/>
      <w:r w:rsidRPr="00D16CD3">
        <w:rPr>
          <w:rFonts w:ascii="Arial" w:hAnsi="Arial" w:cs="Arial"/>
          <w:sz w:val="24"/>
          <w:szCs w:val="24"/>
        </w:rPr>
        <w:t>п.п</w:t>
      </w:r>
      <w:proofErr w:type="spellEnd"/>
      <w:r w:rsidRPr="00D16CD3">
        <w:rPr>
          <w:rFonts w:ascii="Arial" w:hAnsi="Arial" w:cs="Arial"/>
          <w:sz w:val="24"/>
          <w:szCs w:val="24"/>
        </w:rPr>
        <w:t>. 29.1 п. 2 ст. 39.6 ЗК РФ);</w:t>
      </w:r>
    </w:p>
    <w:p w:rsidR="00D16CD3" w:rsidRPr="00D16CD3" w:rsidRDefault="00D16CD3" w:rsidP="00D16CD3">
      <w:pPr>
        <w:widowControl w:val="0"/>
        <w:autoSpaceDE w:val="0"/>
        <w:autoSpaceDN w:val="0"/>
        <w:adjustRightInd w:val="0"/>
        <w:ind w:firstLine="567"/>
        <w:jc w:val="both"/>
        <w:outlineLvl w:val="1"/>
        <w:rPr>
          <w:rFonts w:ascii="Arial" w:hAnsi="Arial" w:cs="Arial"/>
          <w:sz w:val="24"/>
          <w:szCs w:val="24"/>
        </w:rPr>
      </w:pPr>
      <w:r w:rsidRPr="00D16CD3">
        <w:rPr>
          <w:rFonts w:ascii="Arial" w:hAnsi="Arial" w:cs="Arial"/>
          <w:sz w:val="24"/>
          <w:szCs w:val="24"/>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w:t>
      </w:r>
      <w:proofErr w:type="spellStart"/>
      <w:r w:rsidRPr="00D16CD3">
        <w:rPr>
          <w:rFonts w:ascii="Arial" w:hAnsi="Arial" w:cs="Arial"/>
          <w:sz w:val="24"/>
          <w:szCs w:val="24"/>
        </w:rPr>
        <w:t>п.п</w:t>
      </w:r>
      <w:proofErr w:type="spellEnd"/>
      <w:r w:rsidRPr="00D16CD3">
        <w:rPr>
          <w:rFonts w:ascii="Arial" w:hAnsi="Arial" w:cs="Arial"/>
          <w:sz w:val="24"/>
          <w:szCs w:val="24"/>
        </w:rPr>
        <w:t>. 30 п. 2 ст. 39.6        ЗК РФ);</w:t>
      </w:r>
    </w:p>
    <w:p w:rsidR="00D16CD3" w:rsidRPr="00D16CD3" w:rsidRDefault="00D16CD3" w:rsidP="00D16CD3">
      <w:pPr>
        <w:widowControl w:val="0"/>
        <w:autoSpaceDE w:val="0"/>
        <w:autoSpaceDN w:val="0"/>
        <w:adjustRightInd w:val="0"/>
        <w:ind w:firstLine="567"/>
        <w:jc w:val="both"/>
        <w:outlineLvl w:val="1"/>
        <w:rPr>
          <w:rFonts w:ascii="Arial" w:hAnsi="Arial" w:cs="Arial"/>
          <w:sz w:val="24"/>
          <w:szCs w:val="24"/>
        </w:rPr>
      </w:pPr>
      <w:proofErr w:type="gramStart"/>
      <w:r w:rsidRPr="00D16CD3">
        <w:rPr>
          <w:rFonts w:ascii="Arial" w:hAnsi="Arial" w:cs="Arial"/>
          <w:sz w:val="24"/>
          <w:szCs w:val="24"/>
        </w:rPr>
        <w:t xml:space="preserve">-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D16CD3">
        <w:rPr>
          <w:rFonts w:ascii="Arial" w:hAnsi="Arial" w:cs="Arial"/>
          <w:sz w:val="24"/>
          <w:szCs w:val="24"/>
        </w:rPr>
        <w:t>неустраненных</w:t>
      </w:r>
      <w:proofErr w:type="spellEnd"/>
      <w:r w:rsidRPr="00D16CD3">
        <w:rPr>
          <w:rFonts w:ascii="Arial" w:hAnsi="Arial" w:cs="Arial"/>
          <w:sz w:val="24"/>
          <w:szCs w:val="24"/>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D16CD3">
        <w:rPr>
          <w:rFonts w:ascii="Arial" w:hAnsi="Arial" w:cs="Arial"/>
          <w:sz w:val="24"/>
          <w:szCs w:val="24"/>
        </w:rPr>
        <w:t xml:space="preserve"> участка (</w:t>
      </w:r>
      <w:proofErr w:type="spellStart"/>
      <w:r w:rsidRPr="00D16CD3">
        <w:rPr>
          <w:rFonts w:ascii="Arial" w:hAnsi="Arial" w:cs="Arial"/>
          <w:sz w:val="24"/>
          <w:szCs w:val="24"/>
        </w:rPr>
        <w:t>п.п</w:t>
      </w:r>
      <w:proofErr w:type="spellEnd"/>
      <w:r w:rsidRPr="00D16CD3">
        <w:rPr>
          <w:rFonts w:ascii="Arial" w:hAnsi="Arial" w:cs="Arial"/>
          <w:sz w:val="24"/>
          <w:szCs w:val="24"/>
        </w:rPr>
        <w:t>. 31 п. 2 ст. 39.6 ЗК РФ);</w:t>
      </w:r>
    </w:p>
    <w:p w:rsidR="00D16CD3" w:rsidRPr="00D16CD3" w:rsidRDefault="00D16CD3" w:rsidP="00D16CD3">
      <w:pPr>
        <w:widowControl w:val="0"/>
        <w:autoSpaceDE w:val="0"/>
        <w:autoSpaceDN w:val="0"/>
        <w:adjustRightInd w:val="0"/>
        <w:ind w:firstLine="567"/>
        <w:jc w:val="both"/>
        <w:outlineLvl w:val="1"/>
        <w:rPr>
          <w:rFonts w:ascii="Arial" w:hAnsi="Arial" w:cs="Arial"/>
          <w:sz w:val="24"/>
          <w:szCs w:val="24"/>
        </w:rPr>
      </w:pPr>
      <w:proofErr w:type="gramStart"/>
      <w:r w:rsidRPr="00D16CD3">
        <w:rPr>
          <w:rFonts w:ascii="Arial" w:hAnsi="Arial" w:cs="Arial"/>
          <w:sz w:val="24"/>
          <w:szCs w:val="24"/>
        </w:rPr>
        <w:t>- земельного участка арендатору (за исключением арендаторов земельных участков, указанных в подпункте 31 пункта 2 статьи 39.6 Земельного кодекса Российской Федерации), если этот арендатор имеет право на заключение нового договора аренды такого земельного участка в соответствии с пунктами 3 и 4 пункта 2 статьи 39.6 Земельного кодекса Российской Федерации (</w:t>
      </w:r>
      <w:proofErr w:type="spellStart"/>
      <w:r w:rsidRPr="00D16CD3">
        <w:rPr>
          <w:rFonts w:ascii="Arial" w:hAnsi="Arial" w:cs="Arial"/>
          <w:sz w:val="24"/>
          <w:szCs w:val="24"/>
        </w:rPr>
        <w:t>п.п</w:t>
      </w:r>
      <w:proofErr w:type="spellEnd"/>
      <w:r w:rsidRPr="00D16CD3">
        <w:rPr>
          <w:rFonts w:ascii="Arial" w:hAnsi="Arial" w:cs="Arial"/>
          <w:sz w:val="24"/>
          <w:szCs w:val="24"/>
        </w:rPr>
        <w:t>. 32 п. 2 ст. 39.6           ЗК РФ);</w:t>
      </w:r>
      <w:proofErr w:type="gramEnd"/>
    </w:p>
    <w:p w:rsidR="00D16CD3" w:rsidRPr="00D16CD3" w:rsidRDefault="00D16CD3" w:rsidP="00D16CD3">
      <w:pPr>
        <w:widowControl w:val="0"/>
        <w:autoSpaceDE w:val="0"/>
        <w:autoSpaceDN w:val="0"/>
        <w:adjustRightInd w:val="0"/>
        <w:ind w:firstLine="567"/>
        <w:jc w:val="both"/>
        <w:outlineLvl w:val="1"/>
        <w:rPr>
          <w:rFonts w:ascii="Arial" w:hAnsi="Arial" w:cs="Arial"/>
          <w:sz w:val="24"/>
          <w:szCs w:val="24"/>
        </w:rPr>
      </w:pPr>
      <w:r w:rsidRPr="00D16CD3">
        <w:rPr>
          <w:rFonts w:ascii="Arial" w:hAnsi="Arial" w:cs="Arial"/>
          <w:sz w:val="24"/>
          <w:szCs w:val="24"/>
        </w:rPr>
        <w:lastRenderedPageBreak/>
        <w:t>- земельного участка в соответствии с Федеральным законом от 24 июля 2008 года N 161-ФЗ "О содействии развитию жилищного строительства" (</w:t>
      </w:r>
      <w:proofErr w:type="spellStart"/>
      <w:r w:rsidRPr="00D16CD3">
        <w:rPr>
          <w:rFonts w:ascii="Arial" w:hAnsi="Arial" w:cs="Arial"/>
          <w:sz w:val="24"/>
          <w:szCs w:val="24"/>
        </w:rPr>
        <w:t>п.п</w:t>
      </w:r>
      <w:proofErr w:type="spellEnd"/>
      <w:r w:rsidRPr="00D16CD3">
        <w:rPr>
          <w:rFonts w:ascii="Arial" w:hAnsi="Arial" w:cs="Arial"/>
          <w:sz w:val="24"/>
          <w:szCs w:val="24"/>
        </w:rPr>
        <w:t>. 35 п. 2        ст. 39.6 ЗК РФ);</w:t>
      </w:r>
    </w:p>
    <w:p w:rsidR="00D16CD3" w:rsidRPr="00D16CD3" w:rsidRDefault="00D16CD3" w:rsidP="00D16CD3">
      <w:pPr>
        <w:widowControl w:val="0"/>
        <w:autoSpaceDE w:val="0"/>
        <w:autoSpaceDN w:val="0"/>
        <w:adjustRightInd w:val="0"/>
        <w:ind w:firstLine="567"/>
        <w:jc w:val="both"/>
        <w:outlineLvl w:val="1"/>
        <w:rPr>
          <w:rFonts w:ascii="Arial" w:hAnsi="Arial" w:cs="Arial"/>
          <w:sz w:val="24"/>
          <w:szCs w:val="24"/>
        </w:rPr>
      </w:pPr>
      <w:r w:rsidRPr="00D16CD3">
        <w:rPr>
          <w:rFonts w:ascii="Arial" w:hAnsi="Arial" w:cs="Arial"/>
          <w:sz w:val="24"/>
          <w:szCs w:val="24"/>
        </w:rPr>
        <w:t xml:space="preserve"> -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 (</w:t>
      </w:r>
      <w:proofErr w:type="spellStart"/>
      <w:r w:rsidRPr="00D16CD3">
        <w:rPr>
          <w:rFonts w:ascii="Arial" w:hAnsi="Arial" w:cs="Arial"/>
          <w:sz w:val="24"/>
          <w:szCs w:val="24"/>
        </w:rPr>
        <w:t>п.п</w:t>
      </w:r>
      <w:proofErr w:type="spellEnd"/>
      <w:r w:rsidRPr="00D16CD3">
        <w:rPr>
          <w:rFonts w:ascii="Arial" w:hAnsi="Arial" w:cs="Arial"/>
          <w:sz w:val="24"/>
          <w:szCs w:val="24"/>
        </w:rPr>
        <w:t>. 37 п. 2        ст. 39.6 ЗК РФ).</w:t>
      </w:r>
    </w:p>
    <w:p w:rsidR="00D16CD3" w:rsidRPr="00D16CD3" w:rsidRDefault="00D16CD3" w:rsidP="00D16CD3">
      <w:pPr>
        <w:widowControl w:val="0"/>
        <w:autoSpaceDE w:val="0"/>
        <w:autoSpaceDN w:val="0"/>
        <w:adjustRightInd w:val="0"/>
        <w:ind w:firstLine="567"/>
        <w:jc w:val="both"/>
        <w:outlineLvl w:val="1"/>
        <w:rPr>
          <w:rFonts w:ascii="Arial" w:hAnsi="Arial" w:cs="Arial"/>
          <w:sz w:val="24"/>
          <w:szCs w:val="24"/>
        </w:rPr>
      </w:pPr>
      <w:r w:rsidRPr="00D16CD3">
        <w:rPr>
          <w:rFonts w:ascii="Arial" w:hAnsi="Arial" w:cs="Arial"/>
          <w:sz w:val="24"/>
          <w:szCs w:val="24"/>
        </w:rPr>
        <w:t>1.3. Порядок информирования  заявителей о предоставлении муниципальной услуги</w:t>
      </w:r>
    </w:p>
    <w:p w:rsidR="00D16CD3" w:rsidRDefault="00D16CD3" w:rsidP="00D16CD3">
      <w:pPr>
        <w:widowControl w:val="0"/>
        <w:autoSpaceDE w:val="0"/>
        <w:autoSpaceDN w:val="0"/>
        <w:adjustRightInd w:val="0"/>
        <w:ind w:firstLine="567"/>
        <w:jc w:val="both"/>
        <w:outlineLvl w:val="1"/>
        <w:rPr>
          <w:rFonts w:ascii="Arial" w:hAnsi="Arial" w:cs="Arial"/>
          <w:sz w:val="24"/>
          <w:szCs w:val="24"/>
        </w:rPr>
      </w:pPr>
      <w:r w:rsidRPr="00D16CD3">
        <w:rPr>
          <w:rFonts w:ascii="Arial" w:hAnsi="Arial" w:cs="Arial"/>
          <w:sz w:val="24"/>
          <w:szCs w:val="24"/>
        </w:rPr>
        <w:t>1.3.1 Сведения о месте нахождения, контактных телефонах и графике работы полное наименование исполнительно-распорядительного органа муниципального образования, организаций, участвующих в предоставлении муниципальной услуги, многофункционального центра  (далее – МФЦ):</w:t>
      </w:r>
    </w:p>
    <w:p w:rsidR="00D16CD3" w:rsidRPr="00A8058F" w:rsidRDefault="007A7B3A" w:rsidP="007A7B3A">
      <w:pPr>
        <w:widowControl w:val="0"/>
        <w:tabs>
          <w:tab w:val="left" w:pos="0"/>
          <w:tab w:val="left" w:pos="142"/>
          <w:tab w:val="left" w:pos="1701"/>
          <w:tab w:val="left" w:pos="2127"/>
        </w:tabs>
        <w:autoSpaceDE w:val="0"/>
        <w:autoSpaceDN w:val="0"/>
        <w:adjustRightInd w:val="0"/>
        <w:ind w:left="567"/>
        <w:jc w:val="both"/>
        <w:rPr>
          <w:rFonts w:ascii="Arial" w:hAnsi="Arial" w:cs="Arial"/>
          <w:sz w:val="24"/>
          <w:szCs w:val="24"/>
        </w:rPr>
      </w:pPr>
      <w:r>
        <w:rPr>
          <w:rFonts w:ascii="Arial" w:hAnsi="Arial" w:cs="Arial"/>
          <w:sz w:val="24"/>
          <w:szCs w:val="24"/>
        </w:rPr>
        <w:t>-  Администрации:</w:t>
      </w:r>
    </w:p>
    <w:p w:rsidR="00D16CD3" w:rsidRPr="00A8058F" w:rsidRDefault="00D16CD3" w:rsidP="00D16CD3">
      <w:pPr>
        <w:widowControl w:val="0"/>
        <w:tabs>
          <w:tab w:val="left" w:pos="0"/>
          <w:tab w:val="left" w:pos="142"/>
          <w:tab w:val="left" w:pos="1701"/>
          <w:tab w:val="left" w:pos="2127"/>
        </w:tabs>
        <w:autoSpaceDE w:val="0"/>
        <w:autoSpaceDN w:val="0"/>
        <w:adjustRightInd w:val="0"/>
        <w:ind w:left="567"/>
        <w:jc w:val="both"/>
        <w:rPr>
          <w:rFonts w:ascii="Arial" w:hAnsi="Arial" w:cs="Arial"/>
          <w:iCs/>
          <w:sz w:val="24"/>
          <w:szCs w:val="24"/>
        </w:rPr>
      </w:pPr>
      <w:r w:rsidRPr="00A8058F">
        <w:rPr>
          <w:rFonts w:ascii="Arial" w:hAnsi="Arial" w:cs="Arial"/>
          <w:sz w:val="24"/>
          <w:szCs w:val="24"/>
        </w:rPr>
        <w:t xml:space="preserve">404205, Волгоградская область, </w:t>
      </w:r>
      <w:proofErr w:type="spellStart"/>
      <w:r w:rsidRPr="00A8058F">
        <w:rPr>
          <w:rFonts w:ascii="Arial" w:hAnsi="Arial" w:cs="Arial"/>
          <w:sz w:val="24"/>
          <w:szCs w:val="24"/>
        </w:rPr>
        <w:t>Старополтавский</w:t>
      </w:r>
      <w:proofErr w:type="spellEnd"/>
      <w:r w:rsidRPr="00A8058F">
        <w:rPr>
          <w:rFonts w:ascii="Arial" w:hAnsi="Arial" w:cs="Arial"/>
          <w:sz w:val="24"/>
          <w:szCs w:val="24"/>
        </w:rPr>
        <w:t xml:space="preserve"> район, с.Кано, ул. Мира, 16/1.</w:t>
      </w:r>
    </w:p>
    <w:p w:rsidR="00D16CD3" w:rsidRPr="00A8058F" w:rsidRDefault="00D16CD3" w:rsidP="00D16CD3">
      <w:pPr>
        <w:widowControl w:val="0"/>
        <w:tabs>
          <w:tab w:val="left" w:pos="0"/>
          <w:tab w:val="left" w:pos="142"/>
          <w:tab w:val="left" w:pos="1701"/>
          <w:tab w:val="left" w:pos="2127"/>
        </w:tabs>
        <w:autoSpaceDE w:val="0"/>
        <w:autoSpaceDN w:val="0"/>
        <w:adjustRightInd w:val="0"/>
        <w:ind w:left="567"/>
        <w:jc w:val="both"/>
        <w:rPr>
          <w:rFonts w:ascii="Arial" w:hAnsi="Arial" w:cs="Arial"/>
          <w:sz w:val="24"/>
          <w:szCs w:val="24"/>
        </w:rPr>
      </w:pPr>
      <w:r w:rsidRPr="00A8058F">
        <w:rPr>
          <w:rFonts w:ascii="Arial" w:hAnsi="Arial" w:cs="Arial"/>
          <w:sz w:val="24"/>
          <w:szCs w:val="24"/>
        </w:rPr>
        <w:t xml:space="preserve">Телефоны: глава </w:t>
      </w:r>
      <w:proofErr w:type="spellStart"/>
      <w:r w:rsidRPr="00A8058F">
        <w:rPr>
          <w:rFonts w:ascii="Arial" w:hAnsi="Arial" w:cs="Arial"/>
          <w:sz w:val="24"/>
          <w:szCs w:val="24"/>
        </w:rPr>
        <w:t>Кановского</w:t>
      </w:r>
      <w:proofErr w:type="spellEnd"/>
      <w:r w:rsidRPr="00A8058F">
        <w:rPr>
          <w:rFonts w:ascii="Arial" w:hAnsi="Arial" w:cs="Arial"/>
          <w:sz w:val="24"/>
          <w:szCs w:val="24"/>
        </w:rPr>
        <w:t xml:space="preserve">  сельского поселения - (84493) 4-59-62 специалисты администрации - (84493) 4-59-62, адрес электронной почты (</w:t>
      </w:r>
      <w:proofErr w:type="gramStart"/>
      <w:r w:rsidRPr="00A8058F">
        <w:rPr>
          <w:rFonts w:ascii="Arial" w:hAnsi="Arial" w:cs="Arial"/>
          <w:sz w:val="24"/>
          <w:szCs w:val="24"/>
        </w:rPr>
        <w:t>е</w:t>
      </w:r>
      <w:proofErr w:type="gramEnd"/>
      <w:r w:rsidRPr="00A8058F">
        <w:rPr>
          <w:rFonts w:ascii="Arial" w:hAnsi="Arial" w:cs="Arial"/>
          <w:sz w:val="24"/>
          <w:szCs w:val="24"/>
        </w:rPr>
        <w:t>-</w:t>
      </w:r>
      <w:proofErr w:type="spellStart"/>
      <w:r w:rsidRPr="00A8058F">
        <w:rPr>
          <w:rFonts w:ascii="Arial" w:hAnsi="Arial" w:cs="Arial"/>
          <w:sz w:val="24"/>
          <w:szCs w:val="24"/>
        </w:rPr>
        <w:t>mail</w:t>
      </w:r>
      <w:proofErr w:type="spellEnd"/>
      <w:r w:rsidRPr="00A8058F">
        <w:rPr>
          <w:rFonts w:ascii="Arial" w:hAnsi="Arial" w:cs="Arial"/>
          <w:sz w:val="24"/>
          <w:szCs w:val="24"/>
        </w:rPr>
        <w:t xml:space="preserve">): </w:t>
      </w:r>
      <w:hyperlink r:id="rId5" w:history="1">
        <w:r w:rsidRPr="00A8058F">
          <w:rPr>
            <w:rFonts w:ascii="Arial" w:hAnsi="Arial" w:cs="Arial"/>
            <w:sz w:val="24"/>
            <w:szCs w:val="24"/>
            <w:u w:val="single"/>
            <w:lang w:val="en-US"/>
          </w:rPr>
          <w:t>admkano</w:t>
        </w:r>
        <w:r w:rsidRPr="00A8058F">
          <w:rPr>
            <w:rFonts w:ascii="Arial" w:hAnsi="Arial" w:cs="Arial"/>
            <w:sz w:val="24"/>
            <w:szCs w:val="24"/>
            <w:u w:val="single"/>
          </w:rPr>
          <w:t>@yandex.ru</w:t>
        </w:r>
      </w:hyperlink>
      <w:r w:rsidRPr="00A8058F">
        <w:rPr>
          <w:rFonts w:ascii="Arial" w:hAnsi="Arial" w:cs="Arial"/>
          <w:sz w:val="24"/>
          <w:szCs w:val="24"/>
        </w:rPr>
        <w:t>.</w:t>
      </w:r>
    </w:p>
    <w:p w:rsidR="00D16CD3" w:rsidRPr="00A8058F" w:rsidRDefault="00D16CD3" w:rsidP="00D16CD3">
      <w:pPr>
        <w:widowControl w:val="0"/>
        <w:autoSpaceDE w:val="0"/>
        <w:autoSpaceDN w:val="0"/>
        <w:adjustRightInd w:val="0"/>
        <w:ind w:left="567" w:firstLine="709"/>
        <w:jc w:val="both"/>
        <w:rPr>
          <w:rFonts w:ascii="Arial" w:hAnsi="Arial" w:cs="Arial"/>
          <w:sz w:val="24"/>
          <w:szCs w:val="24"/>
        </w:rPr>
      </w:pPr>
      <w:r w:rsidRPr="00A8058F">
        <w:rPr>
          <w:rFonts w:ascii="Arial" w:hAnsi="Arial" w:cs="Arial"/>
          <w:sz w:val="24"/>
          <w:szCs w:val="24"/>
        </w:rPr>
        <w:t>Адрес официального Интернет-сайта администрации  – кановское34.рф</w:t>
      </w:r>
    </w:p>
    <w:p w:rsidR="00D16CD3" w:rsidRPr="00A8058F" w:rsidRDefault="00D16CD3" w:rsidP="00D16CD3">
      <w:pPr>
        <w:widowControl w:val="0"/>
        <w:autoSpaceDE w:val="0"/>
        <w:autoSpaceDN w:val="0"/>
        <w:adjustRightInd w:val="0"/>
        <w:ind w:left="567" w:firstLine="709"/>
        <w:jc w:val="both"/>
        <w:rPr>
          <w:rFonts w:ascii="Arial" w:hAnsi="Arial" w:cs="Arial"/>
          <w:sz w:val="24"/>
          <w:szCs w:val="24"/>
        </w:rPr>
      </w:pPr>
      <w:r w:rsidRPr="00A8058F">
        <w:rPr>
          <w:rFonts w:ascii="Arial" w:hAnsi="Arial" w:cs="Arial"/>
          <w:sz w:val="24"/>
          <w:szCs w:val="24"/>
        </w:rPr>
        <w:t>График работы администрации: понедельник-пятница с 08.00 до 16.00 часов, обеденный перерыв с 12.00 до 13.00 часов, выходные дни - суббота и воскресенье.</w:t>
      </w:r>
    </w:p>
    <w:p w:rsidR="00D16CD3" w:rsidRPr="00A8058F" w:rsidRDefault="00D16CD3" w:rsidP="00D16CD3">
      <w:pPr>
        <w:widowControl w:val="0"/>
        <w:autoSpaceDE w:val="0"/>
        <w:autoSpaceDN w:val="0"/>
        <w:adjustRightInd w:val="0"/>
        <w:ind w:left="567"/>
        <w:jc w:val="both"/>
        <w:rPr>
          <w:rFonts w:ascii="Arial" w:hAnsi="Arial" w:cs="Arial"/>
          <w:sz w:val="24"/>
          <w:szCs w:val="24"/>
        </w:rPr>
      </w:pPr>
    </w:p>
    <w:p w:rsidR="00D16CD3" w:rsidRPr="00A8058F" w:rsidRDefault="00D16CD3" w:rsidP="007A7B3A">
      <w:pPr>
        <w:widowControl w:val="0"/>
        <w:autoSpaceDE w:val="0"/>
        <w:autoSpaceDN w:val="0"/>
        <w:adjustRightInd w:val="0"/>
        <w:ind w:left="567"/>
        <w:jc w:val="both"/>
        <w:rPr>
          <w:rFonts w:ascii="Arial" w:eastAsia="Calibri" w:hAnsi="Arial" w:cs="Arial"/>
          <w:sz w:val="24"/>
          <w:szCs w:val="24"/>
        </w:rPr>
      </w:pPr>
      <w:r w:rsidRPr="00A8058F">
        <w:rPr>
          <w:rFonts w:ascii="Arial" w:hAnsi="Arial" w:cs="Arial"/>
          <w:sz w:val="24"/>
          <w:szCs w:val="24"/>
        </w:rPr>
        <w:t xml:space="preserve"> -  Многофункционального центра (далее – МФЦ):</w:t>
      </w:r>
      <w:r w:rsidR="007A7B3A">
        <w:rPr>
          <w:rFonts w:ascii="Arial" w:eastAsia="Calibri" w:hAnsi="Arial" w:cs="Arial"/>
          <w:sz w:val="24"/>
          <w:szCs w:val="24"/>
        </w:rPr>
        <w:t xml:space="preserve"> </w:t>
      </w:r>
    </w:p>
    <w:p w:rsidR="00D16CD3" w:rsidRPr="00A8058F" w:rsidRDefault="00D16CD3" w:rsidP="00D16CD3">
      <w:pPr>
        <w:widowControl w:val="0"/>
        <w:autoSpaceDE w:val="0"/>
        <w:autoSpaceDN w:val="0"/>
        <w:adjustRightInd w:val="0"/>
        <w:ind w:left="567"/>
        <w:jc w:val="both"/>
        <w:rPr>
          <w:rFonts w:ascii="Arial" w:eastAsia="Calibri" w:hAnsi="Arial" w:cs="Arial"/>
          <w:sz w:val="24"/>
          <w:szCs w:val="24"/>
        </w:rPr>
      </w:pPr>
      <w:r w:rsidRPr="00A8058F">
        <w:rPr>
          <w:rFonts w:ascii="Arial" w:eastAsia="Calibri" w:hAnsi="Arial" w:cs="Arial"/>
          <w:sz w:val="24"/>
          <w:szCs w:val="24"/>
        </w:rPr>
        <w:t xml:space="preserve">404211, Волгоградская область, </w:t>
      </w:r>
      <w:proofErr w:type="spellStart"/>
      <w:r w:rsidRPr="00A8058F">
        <w:rPr>
          <w:rFonts w:ascii="Arial" w:eastAsia="Calibri" w:hAnsi="Arial" w:cs="Arial"/>
          <w:sz w:val="24"/>
          <w:szCs w:val="24"/>
        </w:rPr>
        <w:t>Старополтавский</w:t>
      </w:r>
      <w:proofErr w:type="spellEnd"/>
      <w:r w:rsidRPr="00A8058F">
        <w:rPr>
          <w:rFonts w:ascii="Arial" w:eastAsia="Calibri" w:hAnsi="Arial" w:cs="Arial"/>
          <w:sz w:val="24"/>
          <w:szCs w:val="24"/>
        </w:rPr>
        <w:t xml:space="preserve"> район, </w:t>
      </w:r>
      <w:proofErr w:type="gramStart"/>
      <w:r w:rsidRPr="00A8058F">
        <w:rPr>
          <w:rFonts w:ascii="Arial" w:eastAsia="Calibri" w:hAnsi="Arial" w:cs="Arial"/>
          <w:sz w:val="24"/>
          <w:szCs w:val="24"/>
        </w:rPr>
        <w:t>с</w:t>
      </w:r>
      <w:proofErr w:type="gramEnd"/>
      <w:r w:rsidRPr="00A8058F">
        <w:rPr>
          <w:rFonts w:ascii="Arial" w:eastAsia="Calibri" w:hAnsi="Arial" w:cs="Arial"/>
          <w:sz w:val="24"/>
          <w:szCs w:val="24"/>
        </w:rPr>
        <w:t xml:space="preserve">. Старая Полтавка, ул. Ленина, д.13«а»/1. </w:t>
      </w:r>
    </w:p>
    <w:p w:rsidR="00D16CD3" w:rsidRPr="00A8058F" w:rsidRDefault="00D16CD3" w:rsidP="00D16CD3">
      <w:pPr>
        <w:widowControl w:val="0"/>
        <w:autoSpaceDE w:val="0"/>
        <w:autoSpaceDN w:val="0"/>
        <w:adjustRightInd w:val="0"/>
        <w:jc w:val="both"/>
        <w:rPr>
          <w:rFonts w:ascii="Arial" w:eastAsia="Calibri" w:hAnsi="Arial" w:cs="Arial"/>
          <w:sz w:val="24"/>
          <w:szCs w:val="24"/>
        </w:rPr>
      </w:pPr>
      <w:r w:rsidRPr="00A8058F">
        <w:rPr>
          <w:rFonts w:ascii="Arial" w:eastAsia="Calibri" w:hAnsi="Arial" w:cs="Arial"/>
          <w:sz w:val="24"/>
          <w:szCs w:val="24"/>
        </w:rPr>
        <w:t xml:space="preserve">         Телефон директора МФЦ: (84493) 4-43-87, телефоны сотрудников МФЦ:   </w:t>
      </w:r>
    </w:p>
    <w:p w:rsidR="00D16CD3" w:rsidRPr="00A8058F" w:rsidRDefault="00D16CD3" w:rsidP="00D16CD3">
      <w:pPr>
        <w:widowControl w:val="0"/>
        <w:autoSpaceDE w:val="0"/>
        <w:autoSpaceDN w:val="0"/>
        <w:adjustRightInd w:val="0"/>
        <w:jc w:val="both"/>
        <w:rPr>
          <w:rFonts w:ascii="Arial" w:eastAsia="Calibri" w:hAnsi="Arial" w:cs="Arial"/>
          <w:sz w:val="24"/>
          <w:szCs w:val="24"/>
        </w:rPr>
      </w:pPr>
      <w:r w:rsidRPr="00A8058F">
        <w:rPr>
          <w:rFonts w:ascii="Arial" w:eastAsia="Calibri" w:hAnsi="Arial" w:cs="Arial"/>
          <w:sz w:val="24"/>
          <w:szCs w:val="24"/>
        </w:rPr>
        <w:t xml:space="preserve">         (84493) 4-43-85, (84493) 4-43-78.</w:t>
      </w:r>
    </w:p>
    <w:p w:rsidR="00D16CD3" w:rsidRPr="00A8058F" w:rsidRDefault="00D16CD3" w:rsidP="00D16CD3">
      <w:pPr>
        <w:widowControl w:val="0"/>
        <w:autoSpaceDE w:val="0"/>
        <w:autoSpaceDN w:val="0"/>
        <w:adjustRightInd w:val="0"/>
        <w:ind w:firstLine="567"/>
        <w:jc w:val="both"/>
        <w:outlineLvl w:val="1"/>
        <w:rPr>
          <w:rFonts w:ascii="Arial" w:hAnsi="Arial" w:cs="Arial"/>
          <w:sz w:val="24"/>
          <w:szCs w:val="24"/>
        </w:rPr>
      </w:pPr>
    </w:p>
    <w:p w:rsidR="00D16CD3" w:rsidRPr="00A8058F" w:rsidRDefault="00D16CD3" w:rsidP="00D16CD3">
      <w:pPr>
        <w:suppressAutoHyphens/>
        <w:ind w:left="567" w:firstLine="709"/>
        <w:jc w:val="both"/>
        <w:rPr>
          <w:rFonts w:ascii="Arial" w:hAnsi="Arial" w:cs="Arial"/>
          <w:sz w:val="24"/>
          <w:szCs w:val="24"/>
          <w:lang w:eastAsia="ar-SA"/>
        </w:rPr>
      </w:pPr>
      <w:r w:rsidRPr="00A8058F">
        <w:rPr>
          <w:rFonts w:ascii="Arial" w:hAnsi="Arial" w:cs="Arial"/>
          <w:sz w:val="24"/>
          <w:szCs w:val="24"/>
        </w:rPr>
        <w:t>График работы МФЦ, осуществляющего прием заявителей на предоставление услуги, а также консультирование по вопросам предоставления услуги: определяется регламентом работы МФЦ.</w:t>
      </w:r>
    </w:p>
    <w:p w:rsidR="00D16CD3" w:rsidRPr="00A8058F" w:rsidRDefault="00D16CD3" w:rsidP="00D16CD3">
      <w:pPr>
        <w:ind w:left="567" w:firstLine="709"/>
        <w:jc w:val="both"/>
        <w:rPr>
          <w:rFonts w:ascii="Arial" w:hAnsi="Arial" w:cs="Arial"/>
          <w:sz w:val="24"/>
          <w:szCs w:val="24"/>
        </w:rPr>
      </w:pPr>
      <w:r w:rsidRPr="00A8058F">
        <w:rPr>
          <w:rFonts w:ascii="Arial" w:hAnsi="Arial" w:cs="Arial"/>
          <w:sz w:val="24"/>
          <w:szCs w:val="24"/>
        </w:rPr>
        <w:t xml:space="preserve">Телефон горячей линии 8(84493)44385. Адрес </w:t>
      </w:r>
      <w:proofErr w:type="spellStart"/>
      <w:r w:rsidRPr="00A8058F">
        <w:rPr>
          <w:rFonts w:ascii="Arial" w:hAnsi="Arial" w:cs="Arial"/>
          <w:sz w:val="24"/>
          <w:szCs w:val="24"/>
        </w:rPr>
        <w:t>эл</w:t>
      </w:r>
      <w:proofErr w:type="gramStart"/>
      <w:r w:rsidRPr="00A8058F">
        <w:rPr>
          <w:rFonts w:ascii="Arial" w:hAnsi="Arial" w:cs="Arial"/>
          <w:sz w:val="24"/>
          <w:szCs w:val="24"/>
        </w:rPr>
        <w:t>.п</w:t>
      </w:r>
      <w:proofErr w:type="gramEnd"/>
      <w:r w:rsidRPr="00A8058F">
        <w:rPr>
          <w:rFonts w:ascii="Arial" w:hAnsi="Arial" w:cs="Arial"/>
          <w:sz w:val="24"/>
          <w:szCs w:val="24"/>
        </w:rPr>
        <w:t>очты</w:t>
      </w:r>
      <w:proofErr w:type="spellEnd"/>
      <w:r w:rsidRPr="00A8058F">
        <w:rPr>
          <w:rFonts w:ascii="Arial" w:hAnsi="Arial" w:cs="Arial"/>
          <w:sz w:val="24"/>
          <w:szCs w:val="24"/>
        </w:rPr>
        <w:t xml:space="preserve">: </w:t>
      </w:r>
      <w:proofErr w:type="spellStart"/>
      <w:r w:rsidRPr="00A8058F">
        <w:rPr>
          <w:rFonts w:ascii="Arial" w:hAnsi="Arial" w:cs="Arial"/>
          <w:sz w:val="24"/>
          <w:szCs w:val="24"/>
          <w:lang w:val="en-US"/>
        </w:rPr>
        <w:t>mfc</w:t>
      </w:r>
      <w:proofErr w:type="spellEnd"/>
      <w:r w:rsidRPr="00A8058F">
        <w:rPr>
          <w:rFonts w:ascii="Arial" w:hAnsi="Arial" w:cs="Arial"/>
          <w:sz w:val="24"/>
          <w:szCs w:val="24"/>
        </w:rPr>
        <w:t>-</w:t>
      </w:r>
      <w:proofErr w:type="spellStart"/>
      <w:r w:rsidRPr="00A8058F">
        <w:rPr>
          <w:rFonts w:ascii="Arial" w:hAnsi="Arial" w:cs="Arial"/>
          <w:sz w:val="24"/>
          <w:szCs w:val="24"/>
          <w:lang w:val="en-US"/>
        </w:rPr>
        <w:t>stp</w:t>
      </w:r>
      <w:proofErr w:type="spellEnd"/>
      <w:r w:rsidRPr="00A8058F">
        <w:rPr>
          <w:rFonts w:ascii="Arial" w:hAnsi="Arial" w:cs="Arial"/>
          <w:sz w:val="24"/>
          <w:szCs w:val="24"/>
        </w:rPr>
        <w:t>@</w:t>
      </w:r>
      <w:proofErr w:type="spellStart"/>
      <w:r w:rsidRPr="00A8058F">
        <w:rPr>
          <w:rFonts w:ascii="Arial" w:hAnsi="Arial" w:cs="Arial"/>
          <w:sz w:val="24"/>
          <w:szCs w:val="24"/>
          <w:lang w:val="en-US"/>
        </w:rPr>
        <w:t>yandex</w:t>
      </w:r>
      <w:proofErr w:type="spellEnd"/>
      <w:r w:rsidRPr="00A8058F">
        <w:rPr>
          <w:rFonts w:ascii="Arial" w:hAnsi="Arial" w:cs="Arial"/>
          <w:sz w:val="24"/>
          <w:szCs w:val="24"/>
        </w:rPr>
        <w:t>.</w:t>
      </w:r>
      <w:proofErr w:type="spellStart"/>
      <w:r w:rsidRPr="00A8058F">
        <w:rPr>
          <w:rFonts w:ascii="Arial" w:hAnsi="Arial" w:cs="Arial"/>
          <w:sz w:val="24"/>
          <w:szCs w:val="24"/>
          <w:lang w:val="en-US"/>
        </w:rPr>
        <w:t>ru</w:t>
      </w:r>
      <w:proofErr w:type="spellEnd"/>
      <w:r w:rsidRPr="00A8058F">
        <w:rPr>
          <w:rFonts w:ascii="Arial" w:hAnsi="Arial" w:cs="Arial"/>
          <w:sz w:val="24"/>
          <w:szCs w:val="24"/>
        </w:rPr>
        <w:t>.</w:t>
      </w:r>
    </w:p>
    <w:p w:rsidR="00D16CD3" w:rsidRPr="00D16CD3" w:rsidRDefault="00D16CD3" w:rsidP="00D16CD3">
      <w:pPr>
        <w:widowControl w:val="0"/>
        <w:autoSpaceDE w:val="0"/>
        <w:autoSpaceDN w:val="0"/>
        <w:adjustRightInd w:val="0"/>
        <w:ind w:firstLine="567"/>
        <w:jc w:val="both"/>
        <w:outlineLvl w:val="1"/>
        <w:rPr>
          <w:rFonts w:ascii="Arial" w:hAnsi="Arial" w:cs="Arial"/>
          <w:sz w:val="24"/>
          <w:szCs w:val="24"/>
        </w:rPr>
      </w:pPr>
    </w:p>
    <w:p w:rsidR="00D16CD3" w:rsidRPr="00D16CD3" w:rsidRDefault="00D16CD3" w:rsidP="00D16CD3">
      <w:pPr>
        <w:widowControl w:val="0"/>
        <w:autoSpaceDE w:val="0"/>
        <w:autoSpaceDN w:val="0"/>
        <w:adjustRightInd w:val="0"/>
        <w:ind w:firstLine="567"/>
        <w:jc w:val="both"/>
        <w:outlineLvl w:val="1"/>
        <w:rPr>
          <w:rFonts w:ascii="Arial" w:hAnsi="Arial" w:cs="Arial"/>
          <w:sz w:val="24"/>
          <w:szCs w:val="24"/>
        </w:rPr>
      </w:pPr>
      <w:r w:rsidRPr="00D16CD3">
        <w:rPr>
          <w:rFonts w:ascii="Arial" w:hAnsi="Arial" w:cs="Arial"/>
          <w:sz w:val="24"/>
          <w:szCs w:val="24"/>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D16CD3" w:rsidRPr="00D16CD3" w:rsidRDefault="00D16CD3" w:rsidP="00D16CD3">
      <w:pPr>
        <w:widowControl w:val="0"/>
        <w:autoSpaceDE w:val="0"/>
        <w:autoSpaceDN w:val="0"/>
        <w:adjustRightInd w:val="0"/>
        <w:ind w:firstLine="567"/>
        <w:jc w:val="both"/>
        <w:outlineLvl w:val="1"/>
        <w:rPr>
          <w:rFonts w:ascii="Arial" w:hAnsi="Arial" w:cs="Arial"/>
          <w:sz w:val="24"/>
          <w:szCs w:val="24"/>
        </w:rPr>
      </w:pPr>
      <w:r w:rsidRPr="00D16CD3">
        <w:rPr>
          <w:rFonts w:ascii="Arial" w:hAnsi="Arial" w:cs="Arial"/>
          <w:sz w:val="24"/>
          <w:szCs w:val="24"/>
        </w:rPr>
        <w:t>1.3.2. Информацию о порядке предоставления муниципальной услуги заявитель может получить:</w:t>
      </w:r>
    </w:p>
    <w:p w:rsidR="00D16CD3" w:rsidRPr="00D16CD3" w:rsidRDefault="00D16CD3" w:rsidP="00D16CD3">
      <w:pPr>
        <w:widowControl w:val="0"/>
        <w:autoSpaceDE w:val="0"/>
        <w:autoSpaceDN w:val="0"/>
        <w:adjustRightInd w:val="0"/>
        <w:ind w:firstLine="567"/>
        <w:jc w:val="both"/>
        <w:outlineLvl w:val="1"/>
        <w:rPr>
          <w:rFonts w:ascii="Arial" w:hAnsi="Arial" w:cs="Arial"/>
          <w:sz w:val="24"/>
          <w:szCs w:val="24"/>
        </w:rPr>
      </w:pPr>
      <w:r w:rsidRPr="00D16CD3">
        <w:rPr>
          <w:rFonts w:ascii="Arial" w:hAnsi="Arial" w:cs="Arial"/>
          <w:sz w:val="24"/>
          <w:szCs w:val="24"/>
        </w:rPr>
        <w:t xml:space="preserve">непосредственно в администрации </w:t>
      </w:r>
      <w:proofErr w:type="spellStart"/>
      <w:r w:rsidRPr="00D16CD3">
        <w:rPr>
          <w:rFonts w:ascii="Arial" w:hAnsi="Arial" w:cs="Arial"/>
          <w:sz w:val="24"/>
          <w:szCs w:val="24"/>
        </w:rPr>
        <w:t>Ка</w:t>
      </w:r>
      <w:r w:rsidRPr="00D16CD3">
        <w:rPr>
          <w:rFonts w:ascii="Arial" w:hAnsi="Arial" w:cs="Arial"/>
          <w:sz w:val="24"/>
          <w:szCs w:val="24"/>
        </w:rPr>
        <w:t>новского</w:t>
      </w:r>
      <w:proofErr w:type="spellEnd"/>
      <w:r w:rsidRPr="00D16CD3">
        <w:rPr>
          <w:rFonts w:ascii="Arial" w:hAnsi="Arial" w:cs="Arial"/>
          <w:sz w:val="24"/>
          <w:szCs w:val="24"/>
        </w:rPr>
        <w:t xml:space="preserve"> сельского поселения (информационные стенды, устное информирование по телефону, а также на личном приеме муниципальными служащими администрации </w:t>
      </w:r>
      <w:proofErr w:type="spellStart"/>
      <w:r w:rsidRPr="00D16CD3">
        <w:rPr>
          <w:rFonts w:ascii="Arial" w:hAnsi="Arial" w:cs="Arial"/>
          <w:sz w:val="24"/>
          <w:szCs w:val="24"/>
        </w:rPr>
        <w:t>Ка</w:t>
      </w:r>
      <w:r w:rsidRPr="00D16CD3">
        <w:rPr>
          <w:rFonts w:ascii="Arial" w:hAnsi="Arial" w:cs="Arial"/>
          <w:sz w:val="24"/>
          <w:szCs w:val="24"/>
        </w:rPr>
        <w:t>новского</w:t>
      </w:r>
      <w:proofErr w:type="spellEnd"/>
      <w:r w:rsidRPr="00D16CD3">
        <w:rPr>
          <w:rFonts w:ascii="Arial" w:hAnsi="Arial" w:cs="Arial"/>
          <w:sz w:val="24"/>
          <w:szCs w:val="24"/>
        </w:rPr>
        <w:t xml:space="preserve"> сельского поселения);</w:t>
      </w:r>
    </w:p>
    <w:p w:rsidR="00D16CD3" w:rsidRPr="00D16CD3" w:rsidRDefault="00D16CD3" w:rsidP="00D16CD3">
      <w:pPr>
        <w:widowControl w:val="0"/>
        <w:autoSpaceDE w:val="0"/>
        <w:autoSpaceDN w:val="0"/>
        <w:adjustRightInd w:val="0"/>
        <w:ind w:firstLine="567"/>
        <w:jc w:val="both"/>
        <w:outlineLvl w:val="1"/>
        <w:rPr>
          <w:rFonts w:ascii="Arial" w:hAnsi="Arial" w:cs="Arial"/>
          <w:sz w:val="24"/>
          <w:szCs w:val="24"/>
        </w:rPr>
      </w:pPr>
      <w:r w:rsidRPr="00D16CD3">
        <w:rPr>
          <w:rFonts w:ascii="Arial" w:hAnsi="Arial" w:cs="Arial"/>
          <w:sz w:val="24"/>
          <w:szCs w:val="24"/>
        </w:rPr>
        <w:t>по почте, в том числе электронной (</w:t>
      </w:r>
      <w:hyperlink r:id="rId6" w:history="1">
        <w:r w:rsidR="007A7B3A" w:rsidRPr="00A8058F">
          <w:rPr>
            <w:rFonts w:ascii="Arial" w:hAnsi="Arial" w:cs="Arial"/>
            <w:sz w:val="24"/>
            <w:szCs w:val="24"/>
            <w:u w:val="single"/>
            <w:lang w:val="en-US"/>
          </w:rPr>
          <w:t>admkano</w:t>
        </w:r>
        <w:r w:rsidR="007A7B3A" w:rsidRPr="00A8058F">
          <w:rPr>
            <w:rFonts w:ascii="Arial" w:hAnsi="Arial" w:cs="Arial"/>
            <w:sz w:val="24"/>
            <w:szCs w:val="24"/>
            <w:u w:val="single"/>
          </w:rPr>
          <w:t>@yandex.ru</w:t>
        </w:r>
      </w:hyperlink>
      <w:r w:rsidRPr="00D16CD3">
        <w:rPr>
          <w:rFonts w:ascii="Arial" w:hAnsi="Arial" w:cs="Arial"/>
          <w:sz w:val="24"/>
          <w:szCs w:val="24"/>
        </w:rPr>
        <w:t>), в случае письменного обращения заявителя;</w:t>
      </w:r>
    </w:p>
    <w:p w:rsidR="00D16CD3" w:rsidRPr="00D16CD3" w:rsidRDefault="00D16CD3" w:rsidP="00D16CD3">
      <w:pPr>
        <w:widowControl w:val="0"/>
        <w:autoSpaceDE w:val="0"/>
        <w:autoSpaceDN w:val="0"/>
        <w:adjustRightInd w:val="0"/>
        <w:ind w:firstLine="567"/>
        <w:jc w:val="both"/>
        <w:outlineLvl w:val="1"/>
        <w:rPr>
          <w:rFonts w:ascii="Arial" w:hAnsi="Arial" w:cs="Arial"/>
          <w:sz w:val="24"/>
          <w:szCs w:val="24"/>
        </w:rPr>
      </w:pPr>
      <w:proofErr w:type="gramStart"/>
      <w:r w:rsidRPr="00D16CD3">
        <w:rPr>
          <w:rFonts w:ascii="Arial" w:hAnsi="Arial" w:cs="Arial"/>
          <w:sz w:val="24"/>
          <w:szCs w:val="24"/>
        </w:rPr>
        <w:t xml:space="preserve">в сети Интернет на официальном сайте администрации </w:t>
      </w:r>
      <w:proofErr w:type="spellStart"/>
      <w:r w:rsidRPr="00D16CD3">
        <w:rPr>
          <w:rFonts w:ascii="Arial" w:hAnsi="Arial" w:cs="Arial"/>
          <w:sz w:val="24"/>
          <w:szCs w:val="24"/>
        </w:rPr>
        <w:t>Ка</w:t>
      </w:r>
      <w:r w:rsidRPr="00D16CD3">
        <w:rPr>
          <w:rFonts w:ascii="Arial" w:hAnsi="Arial" w:cs="Arial"/>
          <w:sz w:val="24"/>
          <w:szCs w:val="24"/>
        </w:rPr>
        <w:t>новского</w:t>
      </w:r>
      <w:proofErr w:type="spellEnd"/>
      <w:r w:rsidRPr="00D16CD3">
        <w:rPr>
          <w:rFonts w:ascii="Arial" w:hAnsi="Arial" w:cs="Arial"/>
          <w:sz w:val="24"/>
          <w:szCs w:val="24"/>
        </w:rPr>
        <w:t xml:space="preserve"> сельского поселения (</w:t>
      </w:r>
      <w:r w:rsidR="007A7B3A" w:rsidRPr="00A8058F">
        <w:rPr>
          <w:rFonts w:ascii="Arial" w:hAnsi="Arial" w:cs="Arial"/>
          <w:sz w:val="24"/>
          <w:szCs w:val="24"/>
        </w:rPr>
        <w:t>кановское34.рф</w:t>
      </w:r>
      <w:r w:rsidRPr="00D16CD3">
        <w:rPr>
          <w:rFonts w:ascii="Arial" w:hAnsi="Arial" w:cs="Arial"/>
          <w:sz w:val="24"/>
          <w:szCs w:val="24"/>
        </w:rPr>
        <w:t>), на официальном портале Губернатора и Администрации Волгоградской области (www.volgograd.ru),  на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(www.gosuslugi.ru).</w:t>
      </w:r>
      <w:proofErr w:type="gramEnd"/>
    </w:p>
    <w:p w:rsidR="00D16CD3" w:rsidRPr="00D16CD3" w:rsidRDefault="00D16CD3" w:rsidP="00D16CD3">
      <w:pPr>
        <w:widowControl w:val="0"/>
        <w:autoSpaceDE w:val="0"/>
        <w:autoSpaceDN w:val="0"/>
        <w:adjustRightInd w:val="0"/>
        <w:jc w:val="center"/>
        <w:outlineLvl w:val="1"/>
        <w:rPr>
          <w:rFonts w:ascii="Arial" w:hAnsi="Arial" w:cs="Arial"/>
          <w:b/>
          <w:sz w:val="24"/>
          <w:szCs w:val="24"/>
        </w:rPr>
      </w:pPr>
    </w:p>
    <w:p w:rsidR="00D16CD3" w:rsidRPr="00D16CD3" w:rsidRDefault="00D16CD3" w:rsidP="00D16CD3">
      <w:pPr>
        <w:widowControl w:val="0"/>
        <w:autoSpaceDE w:val="0"/>
        <w:autoSpaceDN w:val="0"/>
        <w:adjustRightInd w:val="0"/>
        <w:jc w:val="center"/>
        <w:outlineLvl w:val="1"/>
        <w:rPr>
          <w:rFonts w:ascii="Arial" w:hAnsi="Arial" w:cs="Arial"/>
          <w:b/>
          <w:sz w:val="24"/>
          <w:szCs w:val="24"/>
        </w:rPr>
      </w:pPr>
      <w:r w:rsidRPr="00D16CD3">
        <w:rPr>
          <w:rFonts w:ascii="Arial" w:hAnsi="Arial" w:cs="Arial"/>
          <w:b/>
          <w:sz w:val="24"/>
          <w:szCs w:val="24"/>
        </w:rPr>
        <w:t>2. Стандарт предоставления муниципальной услуги</w:t>
      </w:r>
    </w:p>
    <w:p w:rsidR="00D16CD3" w:rsidRPr="00D16CD3" w:rsidRDefault="00D16CD3" w:rsidP="00D16CD3">
      <w:pPr>
        <w:pStyle w:val="ConsPlusNonformat"/>
        <w:jc w:val="both"/>
        <w:rPr>
          <w:rFonts w:ascii="Arial" w:hAnsi="Arial" w:cs="Arial"/>
          <w:sz w:val="24"/>
          <w:szCs w:val="24"/>
        </w:rPr>
      </w:pP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 xml:space="preserve">    2.1.  Наименование муниципальной услуги – «Предоставление земельных участков, находящихся в муниципальной собственности </w:t>
      </w:r>
      <w:proofErr w:type="spellStart"/>
      <w:r w:rsidRPr="00D16CD3">
        <w:rPr>
          <w:rFonts w:ascii="Arial" w:hAnsi="Arial" w:cs="Arial"/>
          <w:sz w:val="24"/>
          <w:szCs w:val="24"/>
        </w:rPr>
        <w:t>Ка</w:t>
      </w:r>
      <w:r w:rsidRPr="00D16CD3">
        <w:rPr>
          <w:rFonts w:ascii="Arial" w:hAnsi="Arial" w:cs="Arial"/>
          <w:sz w:val="24"/>
          <w:szCs w:val="24"/>
        </w:rPr>
        <w:t>новского</w:t>
      </w:r>
      <w:proofErr w:type="spellEnd"/>
      <w:r w:rsidRPr="00D16CD3">
        <w:rPr>
          <w:rFonts w:ascii="Arial" w:hAnsi="Arial" w:cs="Arial"/>
          <w:sz w:val="24"/>
          <w:szCs w:val="24"/>
        </w:rPr>
        <w:t xml:space="preserve">  сельского поселения Старополтавского муниципального района Волгоградской области в аренду без проведения торгов».</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В случае</w:t>
      </w:r>
      <w:proofErr w:type="gramStart"/>
      <w:r w:rsidRPr="00D16CD3">
        <w:rPr>
          <w:rFonts w:ascii="Arial" w:hAnsi="Arial" w:cs="Arial"/>
          <w:sz w:val="24"/>
          <w:szCs w:val="24"/>
        </w:rPr>
        <w:t>,</w:t>
      </w:r>
      <w:proofErr w:type="gramEnd"/>
      <w:r w:rsidRPr="00D16CD3">
        <w:rPr>
          <w:rFonts w:ascii="Arial" w:hAnsi="Arial" w:cs="Arial"/>
          <w:sz w:val="24"/>
          <w:szCs w:val="24"/>
        </w:rPr>
        <w:t xml:space="preserve"> если земельный участок предстоит образовать или осуществить уточнение его границ в соответствии с Федеральным законом от 24.07.2007                       № 221-ФЗ «О кадастровой деятельности», предоставление муниципальной услуги по предоставлению земельных участков, находящихся в муниципальной собственности </w:t>
      </w:r>
      <w:proofErr w:type="spellStart"/>
      <w:r w:rsidRPr="00D16CD3">
        <w:rPr>
          <w:rFonts w:ascii="Arial" w:hAnsi="Arial" w:cs="Arial"/>
          <w:sz w:val="24"/>
          <w:szCs w:val="24"/>
        </w:rPr>
        <w:t>Ка</w:t>
      </w:r>
      <w:r w:rsidRPr="00D16CD3">
        <w:rPr>
          <w:rFonts w:ascii="Arial" w:hAnsi="Arial" w:cs="Arial"/>
          <w:sz w:val="24"/>
          <w:szCs w:val="24"/>
        </w:rPr>
        <w:t>новского</w:t>
      </w:r>
      <w:proofErr w:type="spellEnd"/>
      <w:r w:rsidRPr="00D16CD3">
        <w:rPr>
          <w:rFonts w:ascii="Arial" w:hAnsi="Arial" w:cs="Arial"/>
          <w:sz w:val="24"/>
          <w:szCs w:val="24"/>
        </w:rPr>
        <w:t xml:space="preserve">  сельского поселения в аренду без проведения торгов, осуществляется с предварительным согласованием предоставления земельного участка.</w:t>
      </w:r>
    </w:p>
    <w:p w:rsidR="00D16CD3" w:rsidRPr="00D16CD3" w:rsidRDefault="00D16CD3" w:rsidP="00D16CD3">
      <w:pPr>
        <w:widowControl w:val="0"/>
        <w:autoSpaceDE w:val="0"/>
        <w:autoSpaceDN w:val="0"/>
        <w:adjustRightInd w:val="0"/>
        <w:ind w:firstLine="540"/>
        <w:jc w:val="both"/>
        <w:rPr>
          <w:rFonts w:ascii="Arial" w:hAnsi="Arial" w:cs="Arial"/>
          <w:sz w:val="24"/>
          <w:szCs w:val="24"/>
        </w:rPr>
      </w:pPr>
      <w:r w:rsidRPr="00D16CD3">
        <w:rPr>
          <w:rFonts w:ascii="Arial" w:hAnsi="Arial" w:cs="Arial"/>
          <w:sz w:val="24"/>
          <w:szCs w:val="24"/>
        </w:rPr>
        <w:t xml:space="preserve">2.2. Муниципальная услуга предоставляется администрацией </w:t>
      </w:r>
      <w:proofErr w:type="spellStart"/>
      <w:r w:rsidRPr="00D16CD3">
        <w:rPr>
          <w:rFonts w:ascii="Arial" w:hAnsi="Arial" w:cs="Arial"/>
          <w:sz w:val="24"/>
          <w:szCs w:val="24"/>
        </w:rPr>
        <w:t>Ка</w:t>
      </w:r>
      <w:r w:rsidRPr="00D16CD3">
        <w:rPr>
          <w:rFonts w:ascii="Arial" w:hAnsi="Arial" w:cs="Arial"/>
          <w:sz w:val="24"/>
          <w:szCs w:val="24"/>
        </w:rPr>
        <w:t>новского</w:t>
      </w:r>
      <w:proofErr w:type="spellEnd"/>
      <w:r w:rsidRPr="00D16CD3">
        <w:rPr>
          <w:rFonts w:ascii="Arial" w:hAnsi="Arial" w:cs="Arial"/>
          <w:sz w:val="24"/>
          <w:szCs w:val="24"/>
        </w:rPr>
        <w:t xml:space="preserve">  сельского поселения (далее – уполномоченный орган).</w:t>
      </w:r>
    </w:p>
    <w:p w:rsidR="00D16CD3" w:rsidRPr="00D16CD3" w:rsidRDefault="00D16CD3" w:rsidP="00D16CD3">
      <w:pPr>
        <w:widowControl w:val="0"/>
        <w:autoSpaceDE w:val="0"/>
        <w:autoSpaceDN w:val="0"/>
        <w:adjustRightInd w:val="0"/>
        <w:ind w:firstLine="540"/>
        <w:jc w:val="both"/>
        <w:rPr>
          <w:rFonts w:ascii="Arial" w:hAnsi="Arial" w:cs="Arial"/>
          <w:sz w:val="24"/>
          <w:szCs w:val="24"/>
        </w:rPr>
      </w:pPr>
      <w:r w:rsidRPr="00D16CD3">
        <w:rPr>
          <w:rFonts w:ascii="Arial" w:hAnsi="Arial" w:cs="Arial"/>
          <w:sz w:val="24"/>
          <w:szCs w:val="24"/>
        </w:rPr>
        <w:t>2.3. Результатом предоставления муниципальной услуги  является:</w:t>
      </w:r>
    </w:p>
    <w:p w:rsidR="00D16CD3" w:rsidRPr="00D16CD3" w:rsidRDefault="00D16CD3" w:rsidP="00D16CD3">
      <w:pPr>
        <w:widowControl w:val="0"/>
        <w:autoSpaceDE w:val="0"/>
        <w:autoSpaceDN w:val="0"/>
        <w:adjustRightInd w:val="0"/>
        <w:ind w:firstLine="540"/>
        <w:jc w:val="both"/>
        <w:rPr>
          <w:rFonts w:ascii="Arial" w:hAnsi="Arial" w:cs="Arial"/>
          <w:sz w:val="24"/>
          <w:szCs w:val="24"/>
        </w:rPr>
      </w:pPr>
      <w:r w:rsidRPr="00D16CD3">
        <w:rPr>
          <w:rFonts w:ascii="Arial" w:hAnsi="Arial" w:cs="Arial"/>
          <w:sz w:val="24"/>
          <w:szCs w:val="24"/>
        </w:rPr>
        <w:t>2.3. Результатом предоставления муниципальной услуги  является:</w:t>
      </w:r>
    </w:p>
    <w:p w:rsidR="00D16CD3" w:rsidRPr="00D16CD3" w:rsidRDefault="00D16CD3" w:rsidP="00D16CD3">
      <w:pPr>
        <w:widowControl w:val="0"/>
        <w:autoSpaceDE w:val="0"/>
        <w:autoSpaceDN w:val="0"/>
        <w:adjustRightInd w:val="0"/>
        <w:ind w:firstLine="540"/>
        <w:jc w:val="both"/>
        <w:rPr>
          <w:rFonts w:ascii="Arial" w:hAnsi="Arial" w:cs="Arial"/>
          <w:sz w:val="24"/>
          <w:szCs w:val="24"/>
        </w:rPr>
      </w:pPr>
      <w:r w:rsidRPr="00D16CD3">
        <w:rPr>
          <w:rFonts w:ascii="Arial" w:hAnsi="Arial" w:cs="Arial"/>
          <w:sz w:val="24"/>
          <w:szCs w:val="24"/>
        </w:rPr>
        <w:t xml:space="preserve">- решение уполномоченного органа о предварительном согласовании предоставления земельного участка в аренду; </w:t>
      </w:r>
    </w:p>
    <w:p w:rsidR="00D16CD3" w:rsidRPr="00D16CD3" w:rsidRDefault="00D16CD3" w:rsidP="00D16CD3">
      <w:pPr>
        <w:widowControl w:val="0"/>
        <w:autoSpaceDE w:val="0"/>
        <w:autoSpaceDN w:val="0"/>
        <w:adjustRightInd w:val="0"/>
        <w:ind w:firstLine="540"/>
        <w:jc w:val="both"/>
        <w:rPr>
          <w:rFonts w:ascii="Arial" w:hAnsi="Arial" w:cs="Arial"/>
          <w:sz w:val="24"/>
          <w:szCs w:val="24"/>
        </w:rPr>
      </w:pPr>
      <w:r w:rsidRPr="00D16CD3">
        <w:rPr>
          <w:rFonts w:ascii="Arial" w:hAnsi="Arial" w:cs="Arial"/>
          <w:sz w:val="24"/>
          <w:szCs w:val="24"/>
        </w:rPr>
        <w:t xml:space="preserve">- решение уполномоченного органа об отказе в предварительном согласовании предоставления земельного участка в аренду; </w:t>
      </w:r>
    </w:p>
    <w:p w:rsidR="00D16CD3" w:rsidRPr="00D16CD3" w:rsidRDefault="00D16CD3" w:rsidP="00D16CD3">
      <w:pPr>
        <w:widowControl w:val="0"/>
        <w:autoSpaceDE w:val="0"/>
        <w:autoSpaceDN w:val="0"/>
        <w:adjustRightInd w:val="0"/>
        <w:ind w:firstLine="540"/>
        <w:jc w:val="both"/>
        <w:rPr>
          <w:rFonts w:ascii="Arial" w:hAnsi="Arial" w:cs="Arial"/>
          <w:sz w:val="24"/>
          <w:szCs w:val="24"/>
        </w:rPr>
      </w:pPr>
      <w:r w:rsidRPr="00D16CD3">
        <w:rPr>
          <w:rFonts w:ascii="Arial" w:hAnsi="Arial" w:cs="Arial"/>
          <w:sz w:val="24"/>
          <w:szCs w:val="24"/>
        </w:rPr>
        <w:t xml:space="preserve">- проект договора аренды земельного участка; </w:t>
      </w:r>
    </w:p>
    <w:p w:rsidR="00D16CD3" w:rsidRPr="00D16CD3" w:rsidRDefault="00D16CD3" w:rsidP="00D16CD3">
      <w:pPr>
        <w:widowControl w:val="0"/>
        <w:autoSpaceDE w:val="0"/>
        <w:autoSpaceDN w:val="0"/>
        <w:adjustRightInd w:val="0"/>
        <w:ind w:firstLine="540"/>
        <w:jc w:val="both"/>
        <w:rPr>
          <w:rFonts w:ascii="Arial" w:hAnsi="Arial" w:cs="Arial"/>
          <w:sz w:val="24"/>
          <w:szCs w:val="24"/>
        </w:rPr>
      </w:pPr>
      <w:r w:rsidRPr="00D16CD3">
        <w:rPr>
          <w:rFonts w:ascii="Arial" w:hAnsi="Arial" w:cs="Arial"/>
          <w:sz w:val="24"/>
          <w:szCs w:val="24"/>
        </w:rPr>
        <w:t>- решение уполномоченного органа об отказе в предоставлении земельного участка в аренду.</w:t>
      </w:r>
    </w:p>
    <w:p w:rsidR="00D16CD3" w:rsidRPr="00D16CD3" w:rsidRDefault="00D16CD3" w:rsidP="00D16CD3">
      <w:pPr>
        <w:widowControl w:val="0"/>
        <w:autoSpaceDE w:val="0"/>
        <w:autoSpaceDN w:val="0"/>
        <w:adjustRightInd w:val="0"/>
        <w:ind w:firstLine="540"/>
        <w:jc w:val="both"/>
        <w:rPr>
          <w:rFonts w:ascii="Arial" w:hAnsi="Arial" w:cs="Arial"/>
          <w:sz w:val="24"/>
          <w:szCs w:val="24"/>
        </w:rPr>
      </w:pPr>
      <w:r w:rsidRPr="00D16CD3">
        <w:rPr>
          <w:rFonts w:ascii="Arial" w:hAnsi="Arial" w:cs="Arial"/>
          <w:sz w:val="24"/>
          <w:szCs w:val="24"/>
        </w:rPr>
        <w:t>2.4. Срок предоставления муниципальной услуги.</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 xml:space="preserve">2.4.1. </w:t>
      </w:r>
      <w:proofErr w:type="gramStart"/>
      <w:r w:rsidRPr="00D16CD3">
        <w:rPr>
          <w:rFonts w:ascii="Arial" w:hAnsi="Arial" w:cs="Arial"/>
          <w:sz w:val="24"/>
          <w:szCs w:val="24"/>
        </w:rPr>
        <w:t>Уполномоченный орган приостанавливает рассмотрение заявления о предварительном согласовании земельного участка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w:t>
      </w:r>
      <w:proofErr w:type="gramEnd"/>
      <w:r w:rsidRPr="00D16CD3">
        <w:rPr>
          <w:rFonts w:ascii="Arial" w:hAnsi="Arial" w:cs="Arial"/>
          <w:sz w:val="24"/>
          <w:szCs w:val="24"/>
        </w:rPr>
        <w:t xml:space="preserve"> полностью совпадает,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2.4.2.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со дня поступления заявления о предварительном согласовании предоставления земельного участка.</w:t>
      </w:r>
    </w:p>
    <w:p w:rsidR="00D16CD3" w:rsidRPr="00D16CD3" w:rsidRDefault="00D16CD3" w:rsidP="00D16CD3">
      <w:pPr>
        <w:autoSpaceDE w:val="0"/>
        <w:autoSpaceDN w:val="0"/>
        <w:adjustRightInd w:val="0"/>
        <w:jc w:val="both"/>
        <w:rPr>
          <w:rFonts w:ascii="Arial" w:hAnsi="Arial" w:cs="Arial"/>
          <w:sz w:val="24"/>
          <w:szCs w:val="24"/>
        </w:rPr>
      </w:pPr>
      <w:r w:rsidRPr="00D16CD3">
        <w:rPr>
          <w:rFonts w:ascii="Arial" w:hAnsi="Arial" w:cs="Arial"/>
          <w:sz w:val="24"/>
          <w:szCs w:val="24"/>
        </w:rPr>
        <w:t xml:space="preserve">      2.4.3. Уполномоченный орган рассматривает заявление о предоставлении земельного участка в аренду и по результатам  рассмотрения направляет заявителю проект договора аренды земельного участка в трех экземплярах или решение об отказе в предоставлении земельного участка в срок не более чем 30 дней с момента поступления указанного заявления в уполномоченный орган.</w:t>
      </w:r>
    </w:p>
    <w:p w:rsidR="00D16CD3" w:rsidRPr="00D16CD3" w:rsidRDefault="00D16CD3" w:rsidP="00D16CD3">
      <w:pPr>
        <w:widowControl w:val="0"/>
        <w:autoSpaceDE w:val="0"/>
        <w:autoSpaceDN w:val="0"/>
        <w:adjustRightInd w:val="0"/>
        <w:ind w:firstLine="540"/>
        <w:jc w:val="both"/>
        <w:rPr>
          <w:rFonts w:ascii="Arial" w:hAnsi="Arial" w:cs="Arial"/>
          <w:sz w:val="24"/>
          <w:szCs w:val="24"/>
        </w:rPr>
      </w:pPr>
      <w:r w:rsidRPr="00D16CD3">
        <w:rPr>
          <w:rFonts w:ascii="Arial" w:hAnsi="Arial" w:cs="Arial"/>
          <w:sz w:val="24"/>
          <w:szCs w:val="24"/>
        </w:rPr>
        <w:t>2.5. Правовыми основаниями для предоставления муниципальной услуги являются следующие нормативные правовые акты:</w:t>
      </w:r>
    </w:p>
    <w:p w:rsidR="00D16CD3" w:rsidRPr="00D16CD3" w:rsidRDefault="00D16CD3" w:rsidP="00D16CD3">
      <w:pPr>
        <w:widowControl w:val="0"/>
        <w:autoSpaceDE w:val="0"/>
        <w:autoSpaceDN w:val="0"/>
        <w:adjustRightInd w:val="0"/>
        <w:ind w:firstLine="540"/>
        <w:jc w:val="both"/>
        <w:rPr>
          <w:rFonts w:ascii="Arial" w:hAnsi="Arial" w:cs="Arial"/>
          <w:sz w:val="24"/>
          <w:szCs w:val="24"/>
        </w:rPr>
      </w:pPr>
      <w:r w:rsidRPr="00D16CD3">
        <w:rPr>
          <w:rFonts w:ascii="Arial" w:hAnsi="Arial" w:cs="Arial"/>
          <w:sz w:val="24"/>
          <w:szCs w:val="24"/>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D16CD3" w:rsidRPr="00D16CD3" w:rsidRDefault="00D16CD3" w:rsidP="00D16CD3">
      <w:pPr>
        <w:widowControl w:val="0"/>
        <w:autoSpaceDE w:val="0"/>
        <w:autoSpaceDN w:val="0"/>
        <w:adjustRightInd w:val="0"/>
        <w:ind w:firstLine="540"/>
        <w:jc w:val="both"/>
        <w:rPr>
          <w:rFonts w:ascii="Arial" w:hAnsi="Arial" w:cs="Arial"/>
          <w:sz w:val="24"/>
          <w:szCs w:val="24"/>
        </w:rPr>
      </w:pPr>
      <w:r w:rsidRPr="00D16CD3">
        <w:rPr>
          <w:rFonts w:ascii="Arial" w:hAnsi="Arial" w:cs="Arial"/>
          <w:sz w:val="24"/>
          <w:szCs w:val="24"/>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D16CD3" w:rsidRPr="00D16CD3" w:rsidRDefault="00D16CD3" w:rsidP="00D16CD3">
      <w:pPr>
        <w:widowControl w:val="0"/>
        <w:autoSpaceDE w:val="0"/>
        <w:autoSpaceDN w:val="0"/>
        <w:adjustRightInd w:val="0"/>
        <w:ind w:firstLine="540"/>
        <w:jc w:val="both"/>
        <w:rPr>
          <w:rFonts w:ascii="Arial" w:hAnsi="Arial" w:cs="Arial"/>
          <w:sz w:val="24"/>
          <w:szCs w:val="24"/>
        </w:rPr>
      </w:pPr>
      <w:r w:rsidRPr="00D16CD3">
        <w:rPr>
          <w:rFonts w:ascii="Arial" w:hAnsi="Arial" w:cs="Arial"/>
          <w:sz w:val="24"/>
          <w:szCs w:val="24"/>
        </w:rPr>
        <w:t xml:space="preserve">Федеральный закон от 21.07.1997 № 122-ФЗ «О государственной регистрации прав на недвижимое имущество и сделок с ним» (Собрание законодательства </w:t>
      </w:r>
      <w:r w:rsidRPr="00D16CD3">
        <w:rPr>
          <w:rFonts w:ascii="Arial" w:hAnsi="Arial" w:cs="Arial"/>
          <w:sz w:val="24"/>
          <w:szCs w:val="24"/>
        </w:rPr>
        <w:lastRenderedPageBreak/>
        <w:t>Российской Федерации, 1997, № 30, ст. 3594, «Российская газета», № 145, 30.07.1997);</w:t>
      </w:r>
    </w:p>
    <w:p w:rsidR="00D16CD3" w:rsidRPr="00D16CD3" w:rsidRDefault="00D16CD3" w:rsidP="00D16CD3">
      <w:pPr>
        <w:widowControl w:val="0"/>
        <w:autoSpaceDE w:val="0"/>
        <w:autoSpaceDN w:val="0"/>
        <w:adjustRightInd w:val="0"/>
        <w:ind w:firstLine="540"/>
        <w:jc w:val="both"/>
        <w:rPr>
          <w:rFonts w:ascii="Arial" w:hAnsi="Arial" w:cs="Arial"/>
          <w:sz w:val="24"/>
          <w:szCs w:val="24"/>
        </w:rPr>
      </w:pPr>
      <w:r w:rsidRPr="00D16CD3">
        <w:rPr>
          <w:rFonts w:ascii="Arial" w:hAnsi="Arial" w:cs="Arial"/>
          <w:sz w:val="24"/>
          <w:szCs w:val="24"/>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D16CD3" w:rsidRPr="00D16CD3" w:rsidRDefault="00D16CD3" w:rsidP="00D16CD3">
      <w:pPr>
        <w:widowControl w:val="0"/>
        <w:autoSpaceDE w:val="0"/>
        <w:autoSpaceDN w:val="0"/>
        <w:adjustRightInd w:val="0"/>
        <w:ind w:firstLine="540"/>
        <w:jc w:val="both"/>
        <w:rPr>
          <w:rFonts w:ascii="Arial" w:hAnsi="Arial" w:cs="Arial"/>
          <w:sz w:val="24"/>
          <w:szCs w:val="24"/>
        </w:rPr>
      </w:pPr>
      <w:r w:rsidRPr="00D16CD3">
        <w:rPr>
          <w:rFonts w:ascii="Arial" w:hAnsi="Arial" w:cs="Arial"/>
          <w:sz w:val="24"/>
          <w:szCs w:val="24"/>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D16CD3" w:rsidRPr="00D16CD3" w:rsidRDefault="00D16CD3" w:rsidP="00D16CD3">
      <w:pPr>
        <w:widowControl w:val="0"/>
        <w:autoSpaceDE w:val="0"/>
        <w:autoSpaceDN w:val="0"/>
        <w:adjustRightInd w:val="0"/>
        <w:ind w:firstLine="540"/>
        <w:jc w:val="both"/>
        <w:rPr>
          <w:rFonts w:ascii="Arial" w:hAnsi="Arial" w:cs="Arial"/>
          <w:sz w:val="24"/>
          <w:szCs w:val="24"/>
        </w:rPr>
      </w:pPr>
      <w:r w:rsidRPr="00D16CD3">
        <w:rPr>
          <w:rFonts w:ascii="Arial" w:hAnsi="Arial" w:cs="Arial"/>
          <w:sz w:val="24"/>
          <w:szCs w:val="24"/>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D16CD3" w:rsidRPr="00D16CD3" w:rsidRDefault="00D16CD3" w:rsidP="00D16CD3">
      <w:pPr>
        <w:widowControl w:val="0"/>
        <w:autoSpaceDE w:val="0"/>
        <w:autoSpaceDN w:val="0"/>
        <w:adjustRightInd w:val="0"/>
        <w:ind w:firstLine="540"/>
        <w:jc w:val="both"/>
        <w:rPr>
          <w:rFonts w:ascii="Arial" w:hAnsi="Arial" w:cs="Arial"/>
          <w:sz w:val="24"/>
          <w:szCs w:val="24"/>
        </w:rPr>
      </w:pPr>
      <w:r w:rsidRPr="00D16CD3">
        <w:rPr>
          <w:rFonts w:ascii="Arial" w:hAnsi="Arial" w:cs="Arial"/>
          <w:sz w:val="24"/>
          <w:szCs w:val="24"/>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D16CD3" w:rsidRPr="00D16CD3" w:rsidRDefault="00D16CD3" w:rsidP="00D16CD3">
      <w:pPr>
        <w:widowControl w:val="0"/>
        <w:autoSpaceDE w:val="0"/>
        <w:autoSpaceDN w:val="0"/>
        <w:adjustRightInd w:val="0"/>
        <w:ind w:firstLine="540"/>
        <w:jc w:val="both"/>
        <w:rPr>
          <w:rFonts w:ascii="Arial" w:hAnsi="Arial" w:cs="Arial"/>
          <w:sz w:val="24"/>
          <w:szCs w:val="24"/>
        </w:rPr>
      </w:pPr>
      <w:r w:rsidRPr="00D16CD3">
        <w:rPr>
          <w:rFonts w:ascii="Arial" w:hAnsi="Arial" w:cs="Arial"/>
          <w:sz w:val="24"/>
          <w:szCs w:val="24"/>
        </w:rPr>
        <w:t>Федеральный закон от 24.07.2007 № 221-ФЗ «О кадастровой деятельности» (Собрание законодательства Российской Федерации, 2007, № 31, ст. 4017, «Российская газета», № 165, 01.08.2007, «Парламентская газета», № 99 - 101, 09.08.2007);</w:t>
      </w:r>
    </w:p>
    <w:p w:rsidR="00D16CD3" w:rsidRPr="00D16CD3" w:rsidRDefault="00D16CD3" w:rsidP="00D16CD3">
      <w:pPr>
        <w:widowControl w:val="0"/>
        <w:autoSpaceDE w:val="0"/>
        <w:autoSpaceDN w:val="0"/>
        <w:adjustRightInd w:val="0"/>
        <w:ind w:firstLine="540"/>
        <w:jc w:val="both"/>
        <w:rPr>
          <w:rFonts w:ascii="Arial" w:hAnsi="Arial" w:cs="Arial"/>
          <w:sz w:val="24"/>
          <w:szCs w:val="24"/>
        </w:rPr>
      </w:pPr>
      <w:r w:rsidRPr="00D16CD3">
        <w:rPr>
          <w:rFonts w:ascii="Arial" w:hAnsi="Arial" w:cs="Arial"/>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D16CD3" w:rsidRPr="00D16CD3" w:rsidRDefault="00D16CD3" w:rsidP="00D16CD3">
      <w:pPr>
        <w:widowControl w:val="0"/>
        <w:autoSpaceDE w:val="0"/>
        <w:autoSpaceDN w:val="0"/>
        <w:adjustRightInd w:val="0"/>
        <w:ind w:firstLine="540"/>
        <w:jc w:val="both"/>
        <w:rPr>
          <w:rFonts w:ascii="Arial" w:hAnsi="Arial" w:cs="Arial"/>
          <w:sz w:val="24"/>
          <w:szCs w:val="24"/>
        </w:rPr>
      </w:pPr>
      <w:r w:rsidRPr="00D16CD3">
        <w:rPr>
          <w:rFonts w:ascii="Arial" w:hAnsi="Arial" w:cs="Arial"/>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D16CD3" w:rsidRPr="00D16CD3" w:rsidRDefault="00D16CD3" w:rsidP="00D16CD3">
      <w:pPr>
        <w:widowControl w:val="0"/>
        <w:autoSpaceDE w:val="0"/>
        <w:autoSpaceDN w:val="0"/>
        <w:adjustRightInd w:val="0"/>
        <w:ind w:firstLine="540"/>
        <w:jc w:val="both"/>
        <w:rPr>
          <w:rFonts w:ascii="Arial" w:hAnsi="Arial" w:cs="Arial"/>
          <w:sz w:val="24"/>
          <w:szCs w:val="24"/>
        </w:rPr>
      </w:pPr>
      <w:proofErr w:type="gramStart"/>
      <w:r w:rsidRPr="00D16CD3">
        <w:rPr>
          <w:rFonts w:ascii="Arial" w:hAnsi="Arial" w:cs="Arial"/>
          <w:sz w:val="24"/>
          <w:szCs w:val="24"/>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roofErr w:type="gramEnd"/>
    </w:p>
    <w:p w:rsidR="00D16CD3" w:rsidRPr="00D16CD3" w:rsidRDefault="00D16CD3" w:rsidP="00D16CD3">
      <w:pPr>
        <w:widowControl w:val="0"/>
        <w:autoSpaceDE w:val="0"/>
        <w:autoSpaceDN w:val="0"/>
        <w:adjustRightInd w:val="0"/>
        <w:ind w:firstLine="540"/>
        <w:jc w:val="both"/>
        <w:rPr>
          <w:rFonts w:ascii="Arial" w:hAnsi="Arial" w:cs="Arial"/>
          <w:sz w:val="24"/>
          <w:szCs w:val="24"/>
        </w:rPr>
      </w:pPr>
      <w:r w:rsidRPr="00D16CD3">
        <w:rPr>
          <w:rFonts w:ascii="Arial" w:hAnsi="Arial" w:cs="Arial"/>
          <w:sz w:val="24"/>
          <w:szCs w:val="24"/>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 03.09.2012, ст. 4903);</w:t>
      </w:r>
    </w:p>
    <w:p w:rsidR="00D16CD3" w:rsidRPr="00D16CD3" w:rsidRDefault="00D16CD3" w:rsidP="00D16CD3">
      <w:pPr>
        <w:widowControl w:val="0"/>
        <w:autoSpaceDE w:val="0"/>
        <w:autoSpaceDN w:val="0"/>
        <w:adjustRightInd w:val="0"/>
        <w:ind w:firstLine="540"/>
        <w:jc w:val="both"/>
        <w:rPr>
          <w:rFonts w:ascii="Arial" w:hAnsi="Arial" w:cs="Arial"/>
          <w:sz w:val="24"/>
          <w:szCs w:val="24"/>
        </w:rPr>
      </w:pPr>
      <w:r w:rsidRPr="00D16CD3">
        <w:rPr>
          <w:rFonts w:ascii="Arial" w:hAnsi="Arial" w:cs="Arial"/>
          <w:sz w:val="24"/>
          <w:szCs w:val="24"/>
        </w:rPr>
        <w:t>приказ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D16CD3" w:rsidRPr="00D16CD3" w:rsidRDefault="00D16CD3" w:rsidP="00D16CD3">
      <w:pPr>
        <w:widowControl w:val="0"/>
        <w:autoSpaceDE w:val="0"/>
        <w:autoSpaceDN w:val="0"/>
        <w:adjustRightInd w:val="0"/>
        <w:ind w:firstLine="540"/>
        <w:jc w:val="both"/>
        <w:rPr>
          <w:rFonts w:ascii="Arial" w:hAnsi="Arial" w:cs="Arial"/>
          <w:sz w:val="24"/>
          <w:szCs w:val="24"/>
        </w:rPr>
      </w:pPr>
      <w:proofErr w:type="gramStart"/>
      <w:r w:rsidRPr="00D16CD3">
        <w:rPr>
          <w:rFonts w:ascii="Arial" w:hAnsi="Arial" w:cs="Arial"/>
          <w:sz w:val="24"/>
          <w:szCs w:val="24"/>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D16CD3">
        <w:rPr>
          <w:rFonts w:ascii="Arial" w:hAnsi="Arial" w:cs="Arial"/>
          <w:sz w:val="24"/>
          <w:szCs w:val="24"/>
        </w:rPr>
        <w:t xml:space="preserve"> </w:t>
      </w:r>
      <w:proofErr w:type="gramStart"/>
      <w:r w:rsidRPr="00D16CD3">
        <w:rPr>
          <w:rFonts w:ascii="Arial" w:hAnsi="Arial" w:cs="Arial"/>
          <w:sz w:val="24"/>
          <w:szCs w:val="24"/>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 (Официальный</w:t>
      </w:r>
      <w:proofErr w:type="gramEnd"/>
      <w:r w:rsidRPr="00D16CD3">
        <w:rPr>
          <w:rFonts w:ascii="Arial" w:hAnsi="Arial" w:cs="Arial"/>
          <w:sz w:val="24"/>
          <w:szCs w:val="24"/>
        </w:rPr>
        <w:t xml:space="preserve"> </w:t>
      </w:r>
      <w:proofErr w:type="gramStart"/>
      <w:r w:rsidRPr="00D16CD3">
        <w:rPr>
          <w:rFonts w:ascii="Arial" w:hAnsi="Arial" w:cs="Arial"/>
          <w:sz w:val="24"/>
          <w:szCs w:val="24"/>
        </w:rPr>
        <w:t>интернет-портал правовой информации http://www.pravo.gov.ru, 27.02.2015);</w:t>
      </w:r>
      <w:proofErr w:type="gramEnd"/>
    </w:p>
    <w:p w:rsidR="00D16CD3" w:rsidRPr="00D16CD3" w:rsidRDefault="00D16CD3" w:rsidP="00D16CD3">
      <w:pPr>
        <w:widowControl w:val="0"/>
        <w:autoSpaceDE w:val="0"/>
        <w:autoSpaceDN w:val="0"/>
        <w:adjustRightInd w:val="0"/>
        <w:ind w:firstLine="540"/>
        <w:jc w:val="both"/>
        <w:rPr>
          <w:rFonts w:ascii="Arial" w:hAnsi="Arial" w:cs="Arial"/>
          <w:sz w:val="24"/>
          <w:szCs w:val="24"/>
        </w:rPr>
      </w:pPr>
      <w:r w:rsidRPr="00D16CD3">
        <w:rPr>
          <w:rFonts w:ascii="Arial" w:hAnsi="Arial" w:cs="Arial"/>
          <w:sz w:val="24"/>
          <w:szCs w:val="24"/>
        </w:rPr>
        <w:lastRenderedPageBreak/>
        <w:t xml:space="preserve">Устав </w:t>
      </w:r>
      <w:proofErr w:type="spellStart"/>
      <w:r w:rsidRPr="00D16CD3">
        <w:rPr>
          <w:rFonts w:ascii="Arial" w:hAnsi="Arial" w:cs="Arial"/>
          <w:sz w:val="24"/>
          <w:szCs w:val="24"/>
        </w:rPr>
        <w:t>Ка</w:t>
      </w:r>
      <w:r w:rsidRPr="00D16CD3">
        <w:rPr>
          <w:rFonts w:ascii="Arial" w:hAnsi="Arial" w:cs="Arial"/>
          <w:sz w:val="24"/>
          <w:szCs w:val="24"/>
        </w:rPr>
        <w:t>новского</w:t>
      </w:r>
      <w:proofErr w:type="spellEnd"/>
      <w:r w:rsidRPr="00D16CD3">
        <w:rPr>
          <w:rFonts w:ascii="Arial" w:hAnsi="Arial" w:cs="Arial"/>
          <w:sz w:val="24"/>
          <w:szCs w:val="24"/>
        </w:rPr>
        <w:t xml:space="preserve"> сельского поселения Старополтавского муниципального района Волгоградской области.</w:t>
      </w:r>
    </w:p>
    <w:p w:rsidR="00D16CD3" w:rsidRPr="00D16CD3" w:rsidRDefault="00D16CD3" w:rsidP="00D16CD3">
      <w:pPr>
        <w:widowControl w:val="0"/>
        <w:autoSpaceDE w:val="0"/>
        <w:autoSpaceDN w:val="0"/>
        <w:adjustRightInd w:val="0"/>
        <w:ind w:firstLine="540"/>
        <w:jc w:val="both"/>
        <w:rPr>
          <w:rFonts w:ascii="Arial" w:hAnsi="Arial" w:cs="Arial"/>
          <w:sz w:val="24"/>
          <w:szCs w:val="24"/>
        </w:rPr>
      </w:pPr>
      <w:r w:rsidRPr="00D16CD3">
        <w:rPr>
          <w:rFonts w:ascii="Arial" w:hAnsi="Arial" w:cs="Arial"/>
          <w:sz w:val="24"/>
          <w:szCs w:val="24"/>
        </w:rPr>
        <w:t>2.6. Исчерпывающий перечень документов, необходимых для предоставления муниципальной услуги.</w:t>
      </w:r>
    </w:p>
    <w:p w:rsidR="00D16CD3" w:rsidRPr="00D16CD3" w:rsidRDefault="00D16CD3" w:rsidP="00D16CD3">
      <w:pPr>
        <w:widowControl w:val="0"/>
        <w:autoSpaceDE w:val="0"/>
        <w:autoSpaceDN w:val="0"/>
        <w:adjustRightInd w:val="0"/>
        <w:ind w:firstLine="540"/>
        <w:jc w:val="both"/>
        <w:rPr>
          <w:rFonts w:ascii="Arial" w:hAnsi="Arial" w:cs="Arial"/>
          <w:sz w:val="24"/>
          <w:szCs w:val="24"/>
        </w:rPr>
      </w:pPr>
      <w:r w:rsidRPr="00D16CD3">
        <w:rPr>
          <w:rFonts w:ascii="Arial" w:hAnsi="Arial" w:cs="Arial"/>
          <w:sz w:val="24"/>
          <w:szCs w:val="24"/>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(далее также – предварительное согласование):</w:t>
      </w:r>
    </w:p>
    <w:p w:rsidR="00D16CD3" w:rsidRPr="00D16CD3" w:rsidRDefault="00D16CD3" w:rsidP="00D16CD3">
      <w:pPr>
        <w:widowControl w:val="0"/>
        <w:autoSpaceDE w:val="0"/>
        <w:autoSpaceDN w:val="0"/>
        <w:adjustRightInd w:val="0"/>
        <w:ind w:firstLine="540"/>
        <w:jc w:val="both"/>
        <w:rPr>
          <w:rFonts w:ascii="Arial" w:hAnsi="Arial" w:cs="Arial"/>
          <w:sz w:val="24"/>
          <w:szCs w:val="24"/>
        </w:rPr>
      </w:pPr>
      <w:r w:rsidRPr="00D16CD3">
        <w:rPr>
          <w:rFonts w:ascii="Arial" w:hAnsi="Arial" w:cs="Arial"/>
          <w:sz w:val="24"/>
          <w:szCs w:val="24"/>
        </w:rPr>
        <w:t xml:space="preserve">2.6.1.1 Заявление о предварительном согласовании, в котором должны быть указаны: </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D16CD3" w:rsidRPr="00D16CD3" w:rsidRDefault="00D16CD3" w:rsidP="00D16CD3">
      <w:pPr>
        <w:autoSpaceDE w:val="0"/>
        <w:autoSpaceDN w:val="0"/>
        <w:adjustRightInd w:val="0"/>
        <w:ind w:firstLine="540"/>
        <w:jc w:val="both"/>
        <w:rPr>
          <w:rFonts w:ascii="Arial" w:hAnsi="Arial" w:cs="Arial"/>
          <w:i/>
          <w:color w:val="FF0000"/>
          <w:sz w:val="24"/>
          <w:szCs w:val="24"/>
        </w:rPr>
      </w:pPr>
      <w:r w:rsidRPr="00D16CD3">
        <w:rPr>
          <w:rFonts w:ascii="Arial" w:hAnsi="Arial" w:cs="Arial"/>
          <w:sz w:val="24"/>
          <w:szCs w:val="24"/>
        </w:rPr>
        <w:t xml:space="preserve">3) кадастровый номер земельного участка, </w:t>
      </w:r>
      <w:proofErr w:type="gramStart"/>
      <w:r w:rsidRPr="00D16CD3">
        <w:rPr>
          <w:rFonts w:ascii="Arial" w:hAnsi="Arial" w:cs="Arial"/>
          <w:sz w:val="24"/>
          <w:szCs w:val="24"/>
        </w:rPr>
        <w:t>заявление</w:t>
      </w:r>
      <w:proofErr w:type="gramEnd"/>
      <w:r w:rsidRPr="00D16CD3">
        <w:rPr>
          <w:rFonts w:ascii="Arial" w:hAnsi="Arial" w:cs="Arial"/>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16CD3" w:rsidRPr="00D16CD3" w:rsidRDefault="00D16CD3" w:rsidP="00D16CD3">
      <w:pPr>
        <w:autoSpaceDE w:val="0"/>
        <w:autoSpaceDN w:val="0"/>
        <w:adjustRightInd w:val="0"/>
        <w:ind w:firstLine="540"/>
        <w:jc w:val="both"/>
        <w:rPr>
          <w:rFonts w:ascii="Arial" w:hAnsi="Arial" w:cs="Arial"/>
          <w:i/>
          <w:color w:val="FF0000"/>
          <w:sz w:val="24"/>
          <w:szCs w:val="24"/>
        </w:rPr>
      </w:pPr>
      <w:r w:rsidRPr="00D16CD3">
        <w:rPr>
          <w:rFonts w:ascii="Arial" w:hAnsi="Arial" w:cs="Arial"/>
          <w:sz w:val="24"/>
          <w:szCs w:val="24"/>
        </w:rPr>
        <w:t>5)</w:t>
      </w:r>
      <w:r w:rsidRPr="00D16CD3">
        <w:rPr>
          <w:rFonts w:ascii="Arial" w:hAnsi="Arial" w:cs="Arial"/>
          <w:i/>
          <w:iCs/>
          <w:sz w:val="24"/>
          <w:szCs w:val="24"/>
        </w:rPr>
        <w:t xml:space="preserve"> </w:t>
      </w:r>
      <w:r w:rsidRPr="00D16CD3">
        <w:rPr>
          <w:rFonts w:ascii="Arial" w:hAnsi="Arial" w:cs="Arial"/>
          <w:iCs/>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Pr="00D16CD3">
        <w:rPr>
          <w:rFonts w:ascii="Arial" w:hAnsi="Arial" w:cs="Arial"/>
          <w:i/>
          <w:color w:val="FF0000"/>
          <w:sz w:val="24"/>
          <w:szCs w:val="24"/>
        </w:rPr>
        <w:t xml:space="preserve"> </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6) основание предоставления земельного участка без проведения торгов из числа предусмотренных пунктом 2 статьи 39.3 Земельного кодекса Российской Федерации;</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8) цель использования земельного участка;</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9) реквизиты решения об изъятии земельного участка для государственных или муниципальных ну</w:t>
      </w:r>
      <w:proofErr w:type="gramStart"/>
      <w:r w:rsidRPr="00D16CD3">
        <w:rPr>
          <w:rFonts w:ascii="Arial" w:hAnsi="Arial" w:cs="Arial"/>
          <w:sz w:val="24"/>
          <w:szCs w:val="24"/>
        </w:rPr>
        <w:t>жд в сл</w:t>
      </w:r>
      <w:proofErr w:type="gramEnd"/>
      <w:r w:rsidRPr="00D16CD3">
        <w:rPr>
          <w:rFonts w:ascii="Arial" w:hAnsi="Arial" w:cs="Arial"/>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D16CD3">
        <w:rPr>
          <w:rFonts w:ascii="Arial" w:hAnsi="Arial" w:cs="Arial"/>
          <w:sz w:val="24"/>
          <w:szCs w:val="24"/>
        </w:rPr>
        <w:t>указанными</w:t>
      </w:r>
      <w:proofErr w:type="gramEnd"/>
      <w:r w:rsidRPr="00D16CD3">
        <w:rPr>
          <w:rFonts w:ascii="Arial" w:hAnsi="Arial" w:cs="Arial"/>
          <w:sz w:val="24"/>
          <w:szCs w:val="24"/>
        </w:rPr>
        <w:t xml:space="preserve"> документом и (или) проектом;</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11) почтовый адрес и (или) адрес электронной почты для связи с заявителем.</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Заявление о предварительном согласовании в форме электронного документа представляется в уполномоченный орган по выбору заявителя:</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 xml:space="preserve">- путем направления электронного документа в уполномоченный орган на официальную электронную почту.  </w:t>
      </w:r>
      <w:bookmarkStart w:id="1" w:name="Par3"/>
      <w:bookmarkEnd w:id="1"/>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lastRenderedPageBreak/>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в виде бумажного документа, который заявитель получает непосредственно при личном обращении;</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в виде бумажного документа, который направляется уполномоченным органом заявителю посредством почтового отправления;</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в виде электронного документа, который направляется уполномоченным органом заявителю посредством электронной почты.</w:t>
      </w:r>
    </w:p>
    <w:p w:rsidR="00D16CD3" w:rsidRPr="00D16CD3" w:rsidRDefault="00D16CD3" w:rsidP="00D16CD3">
      <w:pPr>
        <w:autoSpaceDE w:val="0"/>
        <w:autoSpaceDN w:val="0"/>
        <w:adjustRightInd w:val="0"/>
        <w:ind w:firstLine="540"/>
        <w:jc w:val="both"/>
        <w:rPr>
          <w:rFonts w:ascii="Arial" w:hAnsi="Arial" w:cs="Arial"/>
          <w:sz w:val="24"/>
          <w:szCs w:val="24"/>
        </w:rPr>
      </w:pPr>
      <w:proofErr w:type="gramStart"/>
      <w:r w:rsidRPr="00D16CD3">
        <w:rPr>
          <w:rFonts w:ascii="Arial" w:hAnsi="Arial" w:cs="Arial"/>
          <w:sz w:val="24"/>
          <w:szCs w:val="24"/>
        </w:rPr>
        <w:t>В дополнение к указанным способам в заявлении о предварительном согласовании в форме</w:t>
      </w:r>
      <w:proofErr w:type="gramEnd"/>
      <w:r w:rsidRPr="00D16CD3">
        <w:rPr>
          <w:rFonts w:ascii="Arial" w:hAnsi="Arial" w:cs="Arial"/>
          <w:sz w:val="24"/>
          <w:szCs w:val="24"/>
        </w:rPr>
        <w:t xml:space="preserve">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Заявление о предварительном согласовании в форме электронного документа подписывается по выбору заявителя (если заявителем является физическое лицо):</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 электронной подписью заявителя (представителя заявителя);</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 усиленной квалифицированной электронной подписью заявителя (представителя заявителя).</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Заявление о предварительном согласовании от имени юридического лица заверяется по выбору заявителя электронной подписью либо усиленной квалифицированной электронной подписью:</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 лица, действующего от имени юридического лица без доверенности;</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2.6.1.2. К заявлению о предварительном согласовании должны быть приложены следующие документы:</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 xml:space="preserve">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 xml:space="preserve">        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w:t>
      </w:r>
      <w:proofErr w:type="gramStart"/>
      <w:r w:rsidRPr="00D16CD3">
        <w:rPr>
          <w:rFonts w:ascii="Arial" w:hAnsi="Arial" w:cs="Arial"/>
          <w:sz w:val="24"/>
          <w:szCs w:val="24"/>
        </w:rPr>
        <w:t>также</w:t>
      </w:r>
      <w:proofErr w:type="gramEnd"/>
      <w:r w:rsidRPr="00D16CD3">
        <w:rPr>
          <w:rFonts w:ascii="Arial" w:hAnsi="Arial" w:cs="Arial"/>
          <w:sz w:val="24"/>
          <w:szCs w:val="24"/>
        </w:rPr>
        <w:t xml:space="preserve"> если заявление подписано усиленной квалифицированной электронной подписью.</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 xml:space="preserve">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lastRenderedPageBreak/>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7) документы, подтверждающие право заявителя на приобретение земельного участка без проведения торгов:</w:t>
      </w:r>
    </w:p>
    <w:tbl>
      <w:tblPr>
        <w:tblW w:w="10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62"/>
        <w:gridCol w:w="2141"/>
        <w:gridCol w:w="2156"/>
        <w:gridCol w:w="3685"/>
      </w:tblGrid>
      <w:tr w:rsidR="00D16CD3" w:rsidRPr="00D16CD3" w:rsidTr="002C0C0E">
        <w:tc>
          <w:tcPr>
            <w:tcW w:w="2162" w:type="dxa"/>
            <w:tcBorders>
              <w:top w:val="single" w:sz="4" w:space="0" w:color="auto"/>
              <w:bottom w:val="single" w:sz="4" w:space="0" w:color="auto"/>
            </w:tcBorders>
          </w:tcPr>
          <w:p w:rsidR="00D16CD3" w:rsidRPr="00D16CD3" w:rsidRDefault="00D16CD3" w:rsidP="002C0C0E">
            <w:pPr>
              <w:spacing w:after="1"/>
              <w:jc w:val="center"/>
              <w:rPr>
                <w:rFonts w:ascii="Arial" w:hAnsi="Arial" w:cs="Arial"/>
                <w:sz w:val="24"/>
                <w:szCs w:val="24"/>
              </w:rPr>
            </w:pPr>
            <w:r w:rsidRPr="00D16CD3">
              <w:rPr>
                <w:rFonts w:ascii="Arial" w:hAnsi="Arial" w:cs="Arial"/>
                <w:sz w:val="24"/>
                <w:szCs w:val="24"/>
              </w:rPr>
              <w:t>Основание предоставления земельного участка  без проведения торгов</w:t>
            </w:r>
          </w:p>
        </w:tc>
        <w:tc>
          <w:tcPr>
            <w:tcW w:w="2141" w:type="dxa"/>
            <w:tcBorders>
              <w:top w:val="single" w:sz="4" w:space="0" w:color="auto"/>
              <w:bottom w:val="single" w:sz="4" w:space="0" w:color="auto"/>
            </w:tcBorders>
          </w:tcPr>
          <w:p w:rsidR="00D16CD3" w:rsidRPr="00D16CD3" w:rsidRDefault="00D16CD3" w:rsidP="002C0C0E">
            <w:pPr>
              <w:spacing w:after="1"/>
              <w:jc w:val="center"/>
              <w:rPr>
                <w:rFonts w:ascii="Arial" w:hAnsi="Arial" w:cs="Arial"/>
                <w:sz w:val="24"/>
                <w:szCs w:val="24"/>
              </w:rPr>
            </w:pPr>
            <w:r w:rsidRPr="00D16CD3">
              <w:rPr>
                <w:rFonts w:ascii="Arial" w:hAnsi="Arial" w:cs="Arial"/>
                <w:sz w:val="24"/>
                <w:szCs w:val="24"/>
              </w:rPr>
              <w:t xml:space="preserve">Заявитель </w:t>
            </w:r>
          </w:p>
        </w:tc>
        <w:tc>
          <w:tcPr>
            <w:tcW w:w="2156" w:type="dxa"/>
            <w:tcBorders>
              <w:top w:val="single" w:sz="4" w:space="0" w:color="auto"/>
              <w:bottom w:val="single" w:sz="4" w:space="0" w:color="auto"/>
            </w:tcBorders>
          </w:tcPr>
          <w:p w:rsidR="00D16CD3" w:rsidRPr="00D16CD3" w:rsidRDefault="00D16CD3" w:rsidP="002C0C0E">
            <w:pPr>
              <w:spacing w:after="1"/>
              <w:jc w:val="center"/>
              <w:rPr>
                <w:rFonts w:ascii="Arial" w:hAnsi="Arial" w:cs="Arial"/>
                <w:sz w:val="24"/>
                <w:szCs w:val="24"/>
              </w:rPr>
            </w:pPr>
            <w:r w:rsidRPr="00D16CD3">
              <w:rPr>
                <w:rFonts w:ascii="Arial" w:hAnsi="Arial" w:cs="Arial"/>
                <w:sz w:val="24"/>
                <w:szCs w:val="24"/>
              </w:rPr>
              <w:t>Земельный участок</w:t>
            </w:r>
          </w:p>
        </w:tc>
        <w:tc>
          <w:tcPr>
            <w:tcW w:w="3685" w:type="dxa"/>
            <w:tcBorders>
              <w:top w:val="single" w:sz="4" w:space="0" w:color="auto"/>
              <w:bottom w:val="single" w:sz="4" w:space="0" w:color="auto"/>
            </w:tcBorders>
          </w:tcPr>
          <w:p w:rsidR="00D16CD3" w:rsidRPr="00D16CD3" w:rsidRDefault="00D16CD3" w:rsidP="002C0C0E">
            <w:pPr>
              <w:spacing w:after="1"/>
              <w:jc w:val="center"/>
              <w:rPr>
                <w:rFonts w:ascii="Arial" w:hAnsi="Arial" w:cs="Arial"/>
                <w:sz w:val="24"/>
                <w:szCs w:val="24"/>
              </w:rPr>
            </w:pPr>
            <w:r w:rsidRPr="00D16CD3">
              <w:rPr>
                <w:rFonts w:ascii="Arial" w:hAnsi="Arial" w:cs="Arial"/>
                <w:sz w:val="24"/>
                <w:szCs w:val="24"/>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D16CD3" w:rsidRPr="00D16CD3" w:rsidTr="002C0C0E">
        <w:tc>
          <w:tcPr>
            <w:tcW w:w="2162"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Подпункт 4 пункта 2 статьи 39.6 Земельного кодекса</w:t>
            </w:r>
          </w:p>
        </w:tc>
        <w:tc>
          <w:tcPr>
            <w:tcW w:w="2141"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Юридическое лицо</w:t>
            </w:r>
          </w:p>
        </w:tc>
        <w:tc>
          <w:tcPr>
            <w:tcW w:w="2156"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Земельный участок, предназначенный для выполнения международных обязательств</w:t>
            </w:r>
          </w:p>
        </w:tc>
        <w:tc>
          <w:tcPr>
            <w:tcW w:w="3685" w:type="dxa"/>
            <w:tcBorders>
              <w:top w:val="single" w:sz="4" w:space="0" w:color="auto"/>
              <w:bottom w:val="single" w:sz="6"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Договор, соглашение или иной документ, предусматривающий выполнение международных обязательств</w:t>
            </w:r>
          </w:p>
        </w:tc>
      </w:tr>
      <w:tr w:rsidR="00D16CD3" w:rsidRPr="00D16CD3" w:rsidTr="002C0C0E">
        <w:trPr>
          <w:trHeight w:val="3682"/>
        </w:trPr>
        <w:tc>
          <w:tcPr>
            <w:tcW w:w="2162" w:type="dxa"/>
            <w:tcBorders>
              <w:top w:val="single" w:sz="4" w:space="0" w:color="auto"/>
              <w:bottom w:val="nil"/>
            </w:tcBorders>
          </w:tcPr>
          <w:p w:rsidR="00D16CD3" w:rsidRPr="00D16CD3" w:rsidRDefault="00D16CD3" w:rsidP="002C0C0E">
            <w:pPr>
              <w:spacing w:after="1"/>
              <w:rPr>
                <w:rFonts w:ascii="Arial" w:hAnsi="Arial" w:cs="Arial"/>
                <w:sz w:val="24"/>
                <w:szCs w:val="24"/>
              </w:rPr>
            </w:pPr>
            <w:r w:rsidRPr="00D16CD3">
              <w:rPr>
                <w:rFonts w:ascii="Arial" w:hAnsi="Arial" w:cs="Arial"/>
                <w:sz w:val="24"/>
                <w:szCs w:val="24"/>
              </w:rPr>
              <w:t xml:space="preserve">Подпункт 2  пункта 2 </w:t>
            </w:r>
          </w:p>
          <w:p w:rsidR="00D16CD3" w:rsidRPr="00D16CD3" w:rsidRDefault="00D16CD3" w:rsidP="002C0C0E">
            <w:pPr>
              <w:spacing w:after="1"/>
              <w:rPr>
                <w:rFonts w:ascii="Arial" w:hAnsi="Arial" w:cs="Arial"/>
                <w:sz w:val="24"/>
                <w:szCs w:val="24"/>
              </w:rPr>
            </w:pPr>
            <w:r w:rsidRPr="00D16CD3">
              <w:rPr>
                <w:rFonts w:ascii="Arial" w:hAnsi="Arial" w:cs="Arial"/>
                <w:sz w:val="24"/>
                <w:szCs w:val="24"/>
              </w:rPr>
              <w:t xml:space="preserve">статьи </w:t>
            </w:r>
            <w:hyperlink r:id="rId7" w:history="1">
              <w:r w:rsidRPr="00D16CD3">
                <w:rPr>
                  <w:rFonts w:ascii="Arial" w:hAnsi="Arial" w:cs="Arial"/>
                  <w:sz w:val="24"/>
                  <w:szCs w:val="24"/>
                </w:rPr>
                <w:t>3</w:t>
              </w:r>
            </w:hyperlink>
            <w:r w:rsidRPr="00D16CD3">
              <w:rPr>
                <w:rFonts w:ascii="Arial" w:hAnsi="Arial" w:cs="Arial"/>
                <w:sz w:val="24"/>
                <w:szCs w:val="24"/>
              </w:rPr>
              <w:t>9.3 Земельного кодекса</w:t>
            </w:r>
          </w:p>
        </w:tc>
        <w:tc>
          <w:tcPr>
            <w:tcW w:w="2141" w:type="dxa"/>
            <w:tcBorders>
              <w:top w:val="single" w:sz="4" w:space="0" w:color="auto"/>
              <w:bottom w:val="nil"/>
            </w:tcBorders>
          </w:tcPr>
          <w:p w:rsidR="00D16CD3" w:rsidRPr="00D16CD3" w:rsidRDefault="00D16CD3" w:rsidP="002C0C0E">
            <w:pPr>
              <w:spacing w:after="1"/>
              <w:jc w:val="center"/>
              <w:rPr>
                <w:rFonts w:ascii="Arial" w:hAnsi="Arial" w:cs="Arial"/>
                <w:sz w:val="24"/>
                <w:szCs w:val="24"/>
              </w:rPr>
            </w:pPr>
            <w:r w:rsidRPr="00D16CD3">
              <w:rPr>
                <w:rFonts w:ascii="Arial" w:hAnsi="Arial" w:cs="Arial"/>
                <w:sz w:val="24"/>
                <w:szCs w:val="24"/>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tcBorders>
              <w:top w:val="single" w:sz="4" w:space="0" w:color="auto"/>
              <w:bottom w:val="nil"/>
            </w:tcBorders>
          </w:tcPr>
          <w:p w:rsidR="00D16CD3" w:rsidRPr="00D16CD3" w:rsidRDefault="00D16CD3" w:rsidP="002C0C0E">
            <w:pPr>
              <w:spacing w:after="1"/>
              <w:jc w:val="center"/>
              <w:rPr>
                <w:rFonts w:ascii="Arial" w:hAnsi="Arial" w:cs="Arial"/>
                <w:sz w:val="24"/>
                <w:szCs w:val="24"/>
              </w:rPr>
            </w:pPr>
          </w:p>
          <w:p w:rsidR="00D16CD3" w:rsidRPr="00D16CD3" w:rsidRDefault="00D16CD3" w:rsidP="002C0C0E">
            <w:pPr>
              <w:spacing w:after="1"/>
              <w:jc w:val="center"/>
              <w:rPr>
                <w:rFonts w:ascii="Arial" w:hAnsi="Arial" w:cs="Arial"/>
                <w:sz w:val="24"/>
                <w:szCs w:val="24"/>
              </w:rPr>
            </w:pPr>
            <w:r w:rsidRPr="00D16CD3">
              <w:rPr>
                <w:rFonts w:ascii="Arial" w:hAnsi="Arial" w:cs="Arial"/>
                <w:sz w:val="24"/>
                <w:szCs w:val="24"/>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3685" w:type="dxa"/>
            <w:tcBorders>
              <w:top w:val="single" w:sz="6" w:space="0" w:color="auto"/>
            </w:tcBorders>
          </w:tcPr>
          <w:p w:rsidR="00D16CD3" w:rsidRPr="00D16CD3" w:rsidRDefault="00D16CD3" w:rsidP="002C0C0E">
            <w:pPr>
              <w:spacing w:after="1"/>
              <w:jc w:val="center"/>
              <w:rPr>
                <w:rFonts w:ascii="Arial" w:hAnsi="Arial" w:cs="Arial"/>
                <w:sz w:val="24"/>
                <w:szCs w:val="24"/>
              </w:rPr>
            </w:pPr>
            <w:r w:rsidRPr="00D16CD3">
              <w:rPr>
                <w:rFonts w:ascii="Arial" w:hAnsi="Arial" w:cs="Arial"/>
                <w:sz w:val="24"/>
                <w:szCs w:val="24"/>
              </w:rPr>
              <w:t>Документ, подтверждающий членство заявителя в некоммерческой организации</w:t>
            </w:r>
          </w:p>
          <w:p w:rsidR="00D16CD3" w:rsidRPr="00D16CD3" w:rsidRDefault="00D16CD3" w:rsidP="002C0C0E">
            <w:pPr>
              <w:spacing w:after="1"/>
              <w:jc w:val="center"/>
              <w:rPr>
                <w:rFonts w:ascii="Arial" w:hAnsi="Arial" w:cs="Arial"/>
                <w:sz w:val="24"/>
                <w:szCs w:val="24"/>
              </w:rPr>
            </w:pPr>
            <w:r w:rsidRPr="00D16CD3">
              <w:rPr>
                <w:rFonts w:ascii="Arial" w:hAnsi="Arial" w:cs="Arial"/>
                <w:sz w:val="24"/>
                <w:szCs w:val="24"/>
              </w:rPr>
              <w:t>Решение органа некоммерческой организации о распределении испрашиваемого земельного участка заявителю</w:t>
            </w:r>
          </w:p>
          <w:p w:rsidR="00D16CD3" w:rsidRPr="00D16CD3" w:rsidRDefault="00D16CD3" w:rsidP="002C0C0E">
            <w:pPr>
              <w:spacing w:after="1"/>
              <w:jc w:val="center"/>
              <w:rPr>
                <w:rFonts w:ascii="Arial" w:hAnsi="Arial" w:cs="Arial"/>
                <w:sz w:val="24"/>
                <w:szCs w:val="24"/>
              </w:rPr>
            </w:pPr>
            <w:r w:rsidRPr="00D16CD3">
              <w:rPr>
                <w:rFonts w:ascii="Arial" w:hAnsi="Arial" w:cs="Arial"/>
                <w:sz w:val="24"/>
                <w:szCs w:val="24"/>
              </w:rPr>
              <w:t>Договор о комплексном освоении территории</w:t>
            </w:r>
          </w:p>
        </w:tc>
      </w:tr>
      <w:tr w:rsidR="00D16CD3" w:rsidRPr="00D16CD3" w:rsidTr="002C0C0E">
        <w:trPr>
          <w:trHeight w:val="3161"/>
        </w:trPr>
        <w:tc>
          <w:tcPr>
            <w:tcW w:w="2162" w:type="dxa"/>
            <w:tcBorders>
              <w:top w:val="single" w:sz="4" w:space="0" w:color="auto"/>
              <w:bottom w:val="nil"/>
            </w:tcBorders>
          </w:tcPr>
          <w:p w:rsidR="00D16CD3" w:rsidRPr="00D16CD3" w:rsidRDefault="00D16CD3" w:rsidP="002C0C0E">
            <w:pPr>
              <w:rPr>
                <w:rFonts w:ascii="Arial" w:hAnsi="Arial" w:cs="Arial"/>
                <w:sz w:val="24"/>
                <w:szCs w:val="24"/>
              </w:rPr>
            </w:pPr>
            <w:r w:rsidRPr="00D16CD3">
              <w:rPr>
                <w:rFonts w:ascii="Arial" w:hAnsi="Arial" w:cs="Arial"/>
                <w:sz w:val="24"/>
                <w:szCs w:val="24"/>
              </w:rPr>
              <w:lastRenderedPageBreak/>
              <w:t>Подпункт 5 пункта 2 статьи 39.6 Земельного кодекса</w:t>
            </w:r>
          </w:p>
        </w:tc>
        <w:tc>
          <w:tcPr>
            <w:tcW w:w="2141" w:type="dxa"/>
            <w:tcBorders>
              <w:top w:val="single" w:sz="4" w:space="0" w:color="auto"/>
              <w:bottom w:val="nil"/>
            </w:tcBorders>
          </w:tcPr>
          <w:p w:rsidR="00D16CD3" w:rsidRPr="00D16CD3" w:rsidRDefault="00D16CD3" w:rsidP="002C0C0E">
            <w:pPr>
              <w:rPr>
                <w:rFonts w:ascii="Arial" w:hAnsi="Arial" w:cs="Arial"/>
                <w:sz w:val="24"/>
                <w:szCs w:val="24"/>
              </w:rPr>
            </w:pPr>
            <w:r w:rsidRPr="00D16CD3">
              <w:rPr>
                <w:rFonts w:ascii="Arial" w:hAnsi="Arial" w:cs="Arial"/>
                <w:sz w:val="24"/>
                <w:szCs w:val="24"/>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2156" w:type="dxa"/>
            <w:tcBorders>
              <w:top w:val="single" w:sz="4" w:space="0" w:color="auto"/>
              <w:bottom w:val="nil"/>
            </w:tcBorders>
          </w:tcPr>
          <w:p w:rsidR="00D16CD3" w:rsidRPr="00D16CD3" w:rsidRDefault="00D16CD3" w:rsidP="002C0C0E">
            <w:pPr>
              <w:rPr>
                <w:rFonts w:ascii="Arial" w:hAnsi="Arial" w:cs="Arial"/>
                <w:sz w:val="24"/>
                <w:szCs w:val="24"/>
              </w:rPr>
            </w:pPr>
            <w:r w:rsidRPr="00D16CD3">
              <w:rPr>
                <w:rFonts w:ascii="Arial" w:hAnsi="Arial" w:cs="Arial"/>
                <w:sz w:val="24"/>
                <w:szCs w:val="24"/>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3685" w:type="dxa"/>
            <w:tcBorders>
              <w:top w:val="single" w:sz="6" w:space="0" w:color="auto"/>
            </w:tcBorders>
          </w:tcPr>
          <w:p w:rsidR="00D16CD3" w:rsidRPr="00D16CD3" w:rsidRDefault="00D16CD3" w:rsidP="002C0C0E">
            <w:pPr>
              <w:spacing w:after="1"/>
              <w:jc w:val="center"/>
              <w:rPr>
                <w:rFonts w:ascii="Arial" w:hAnsi="Arial" w:cs="Arial"/>
                <w:sz w:val="24"/>
                <w:szCs w:val="24"/>
              </w:rPr>
            </w:pPr>
            <w:r w:rsidRPr="00D16CD3">
              <w:rPr>
                <w:rFonts w:ascii="Arial" w:hAnsi="Arial" w:cs="Arial"/>
                <w:sz w:val="24"/>
                <w:szCs w:val="24"/>
              </w:rPr>
              <w:t>Договор о комплексном освоении территории</w:t>
            </w:r>
          </w:p>
        </w:tc>
      </w:tr>
      <w:tr w:rsidR="00D16CD3" w:rsidRPr="00D16CD3" w:rsidTr="002C0C0E">
        <w:trPr>
          <w:trHeight w:val="4140"/>
        </w:trPr>
        <w:tc>
          <w:tcPr>
            <w:tcW w:w="2162" w:type="dxa"/>
            <w:tcBorders>
              <w:top w:val="single" w:sz="4" w:space="0" w:color="auto"/>
              <w:bottom w:val="nil"/>
            </w:tcBorders>
          </w:tcPr>
          <w:p w:rsidR="00D16CD3" w:rsidRPr="00D16CD3" w:rsidRDefault="00D16CD3" w:rsidP="002C0C0E">
            <w:pPr>
              <w:rPr>
                <w:rFonts w:ascii="Arial" w:hAnsi="Arial" w:cs="Arial"/>
                <w:sz w:val="24"/>
                <w:szCs w:val="24"/>
              </w:rPr>
            </w:pPr>
            <w:r w:rsidRPr="00D16CD3">
              <w:rPr>
                <w:rFonts w:ascii="Arial" w:hAnsi="Arial" w:cs="Arial"/>
                <w:sz w:val="24"/>
                <w:szCs w:val="24"/>
              </w:rPr>
              <w:t>Подпункт 6 пункта 2 статьи 39.6 Земельного кодекса</w:t>
            </w:r>
          </w:p>
        </w:tc>
        <w:tc>
          <w:tcPr>
            <w:tcW w:w="2141" w:type="dxa"/>
            <w:tcBorders>
              <w:top w:val="single" w:sz="4" w:space="0" w:color="auto"/>
              <w:bottom w:val="nil"/>
            </w:tcBorders>
          </w:tcPr>
          <w:p w:rsidR="00D16CD3" w:rsidRPr="00D16CD3" w:rsidRDefault="00D16CD3" w:rsidP="002C0C0E">
            <w:pPr>
              <w:rPr>
                <w:rFonts w:ascii="Arial" w:hAnsi="Arial" w:cs="Arial"/>
                <w:sz w:val="24"/>
                <w:szCs w:val="24"/>
              </w:rPr>
            </w:pPr>
            <w:r w:rsidRPr="00D16CD3">
              <w:rPr>
                <w:rFonts w:ascii="Arial" w:hAnsi="Arial" w:cs="Arial"/>
                <w:sz w:val="24"/>
                <w:szCs w:val="24"/>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tcBorders>
              <w:top w:val="single" w:sz="4" w:space="0" w:color="auto"/>
              <w:bottom w:val="nil"/>
            </w:tcBorders>
          </w:tcPr>
          <w:p w:rsidR="00D16CD3" w:rsidRPr="00D16CD3" w:rsidRDefault="00D16CD3" w:rsidP="002C0C0E">
            <w:pPr>
              <w:rPr>
                <w:rFonts w:ascii="Arial" w:hAnsi="Arial" w:cs="Arial"/>
                <w:sz w:val="24"/>
                <w:szCs w:val="24"/>
              </w:rPr>
            </w:pPr>
            <w:r w:rsidRPr="00D16CD3">
              <w:rPr>
                <w:rFonts w:ascii="Arial" w:hAnsi="Arial" w:cs="Arial"/>
                <w:sz w:val="24"/>
                <w:szCs w:val="24"/>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685" w:type="dxa"/>
            <w:tcBorders>
              <w:top w:val="single" w:sz="6" w:space="0" w:color="auto"/>
            </w:tcBorders>
          </w:tcPr>
          <w:p w:rsidR="00D16CD3" w:rsidRPr="00D16CD3" w:rsidRDefault="00D16CD3" w:rsidP="002C0C0E">
            <w:pPr>
              <w:spacing w:after="1"/>
              <w:jc w:val="center"/>
              <w:rPr>
                <w:rFonts w:ascii="Arial" w:hAnsi="Arial" w:cs="Arial"/>
                <w:sz w:val="24"/>
                <w:szCs w:val="24"/>
              </w:rPr>
            </w:pPr>
            <w:r w:rsidRPr="00D16CD3">
              <w:rPr>
                <w:rFonts w:ascii="Arial" w:hAnsi="Arial" w:cs="Arial"/>
                <w:sz w:val="24"/>
                <w:szCs w:val="24"/>
              </w:rPr>
              <w:t>Договор о комплексном освоении территории</w:t>
            </w:r>
          </w:p>
          <w:p w:rsidR="00D16CD3" w:rsidRPr="00D16CD3" w:rsidRDefault="00D16CD3" w:rsidP="002C0C0E">
            <w:pPr>
              <w:spacing w:after="1"/>
              <w:jc w:val="center"/>
              <w:rPr>
                <w:rFonts w:ascii="Arial" w:hAnsi="Arial" w:cs="Arial"/>
                <w:sz w:val="24"/>
                <w:szCs w:val="24"/>
              </w:rPr>
            </w:pPr>
            <w:r w:rsidRPr="00D16CD3">
              <w:rPr>
                <w:rFonts w:ascii="Arial" w:hAnsi="Arial" w:cs="Arial"/>
                <w:sz w:val="24"/>
                <w:szCs w:val="24"/>
              </w:rPr>
              <w:t>Документ, подтверждающий членство заявителя в некоммерческой организации</w:t>
            </w:r>
          </w:p>
          <w:p w:rsidR="00D16CD3" w:rsidRPr="00D16CD3" w:rsidRDefault="00D16CD3" w:rsidP="002C0C0E">
            <w:pPr>
              <w:spacing w:after="1"/>
              <w:jc w:val="center"/>
              <w:rPr>
                <w:rFonts w:ascii="Arial" w:hAnsi="Arial" w:cs="Arial"/>
                <w:sz w:val="24"/>
                <w:szCs w:val="24"/>
              </w:rPr>
            </w:pPr>
            <w:r w:rsidRPr="00D16CD3">
              <w:rPr>
                <w:rFonts w:ascii="Arial" w:hAnsi="Arial" w:cs="Arial"/>
                <w:sz w:val="24"/>
                <w:szCs w:val="24"/>
              </w:rPr>
              <w:t>Решение общего собрания членов некоммерческой организации о распределении испрашиваемого земельного участка заявителю</w:t>
            </w:r>
          </w:p>
        </w:tc>
      </w:tr>
      <w:tr w:rsidR="00D16CD3" w:rsidRPr="00D16CD3" w:rsidTr="002C0C0E">
        <w:trPr>
          <w:trHeight w:val="2721"/>
        </w:trPr>
        <w:tc>
          <w:tcPr>
            <w:tcW w:w="2162" w:type="dxa"/>
            <w:vMerge w:val="restart"/>
            <w:tcBorders>
              <w:top w:val="single" w:sz="4" w:space="0" w:color="auto"/>
              <w:bottom w:val="nil"/>
            </w:tcBorders>
          </w:tcPr>
          <w:p w:rsidR="00D16CD3" w:rsidRPr="00D16CD3" w:rsidRDefault="00D16CD3" w:rsidP="002C0C0E">
            <w:pPr>
              <w:rPr>
                <w:rFonts w:ascii="Arial" w:hAnsi="Arial" w:cs="Arial"/>
                <w:sz w:val="24"/>
                <w:szCs w:val="24"/>
              </w:rPr>
            </w:pPr>
            <w:r w:rsidRPr="00D16CD3">
              <w:rPr>
                <w:rFonts w:ascii="Arial" w:hAnsi="Arial" w:cs="Arial"/>
                <w:sz w:val="24"/>
                <w:szCs w:val="24"/>
              </w:rPr>
              <w:lastRenderedPageBreak/>
              <w:t>Подпункт 6 пункта 2 статьи 39.6 Земельного кодекса</w:t>
            </w:r>
          </w:p>
        </w:tc>
        <w:tc>
          <w:tcPr>
            <w:tcW w:w="2141" w:type="dxa"/>
            <w:vMerge w:val="restart"/>
            <w:tcBorders>
              <w:top w:val="single" w:sz="4" w:space="0" w:color="auto"/>
              <w:bottom w:val="nil"/>
            </w:tcBorders>
          </w:tcPr>
          <w:p w:rsidR="00D16CD3" w:rsidRPr="00D16CD3" w:rsidRDefault="00D16CD3" w:rsidP="002C0C0E">
            <w:pPr>
              <w:rPr>
                <w:rFonts w:ascii="Arial" w:hAnsi="Arial" w:cs="Arial"/>
                <w:sz w:val="24"/>
                <w:szCs w:val="24"/>
              </w:rPr>
            </w:pPr>
            <w:r w:rsidRPr="00D16CD3">
              <w:rPr>
                <w:rFonts w:ascii="Arial" w:hAnsi="Arial" w:cs="Arial"/>
                <w:sz w:val="24"/>
                <w:szCs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bottom w:val="nil"/>
            </w:tcBorders>
          </w:tcPr>
          <w:p w:rsidR="00D16CD3" w:rsidRPr="00D16CD3" w:rsidRDefault="00D16CD3" w:rsidP="002C0C0E">
            <w:pPr>
              <w:rPr>
                <w:rFonts w:ascii="Arial" w:hAnsi="Arial" w:cs="Arial"/>
                <w:sz w:val="24"/>
                <w:szCs w:val="24"/>
              </w:rPr>
            </w:pPr>
            <w:r w:rsidRPr="00D16CD3">
              <w:rPr>
                <w:rFonts w:ascii="Arial" w:hAnsi="Arial" w:cs="Arial"/>
                <w:sz w:val="24"/>
                <w:szCs w:val="24"/>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685" w:type="dxa"/>
            <w:tcBorders>
              <w:top w:val="single" w:sz="6"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Договор о комплексном освоении территории</w:t>
            </w:r>
          </w:p>
        </w:tc>
      </w:tr>
      <w:tr w:rsidR="00D16CD3" w:rsidRPr="00D16CD3" w:rsidTr="002C0C0E">
        <w:tblPrEx>
          <w:tblBorders>
            <w:insideH w:val="none" w:sz="0" w:space="0" w:color="auto"/>
          </w:tblBorders>
        </w:tblPrEx>
        <w:tc>
          <w:tcPr>
            <w:tcW w:w="2162" w:type="dxa"/>
            <w:vMerge/>
            <w:tcBorders>
              <w:top w:val="single" w:sz="4" w:space="0" w:color="auto"/>
              <w:bottom w:val="nil"/>
            </w:tcBorders>
          </w:tcPr>
          <w:p w:rsidR="00D16CD3" w:rsidRPr="00D16CD3" w:rsidRDefault="00D16CD3" w:rsidP="002C0C0E">
            <w:pPr>
              <w:rPr>
                <w:rFonts w:ascii="Arial" w:hAnsi="Arial" w:cs="Arial"/>
                <w:sz w:val="24"/>
                <w:szCs w:val="24"/>
              </w:rPr>
            </w:pPr>
          </w:p>
        </w:tc>
        <w:tc>
          <w:tcPr>
            <w:tcW w:w="2141" w:type="dxa"/>
            <w:vMerge/>
            <w:tcBorders>
              <w:top w:val="single" w:sz="4" w:space="0" w:color="auto"/>
              <w:bottom w:val="nil"/>
            </w:tcBorders>
          </w:tcPr>
          <w:p w:rsidR="00D16CD3" w:rsidRPr="00D16CD3" w:rsidRDefault="00D16CD3" w:rsidP="002C0C0E">
            <w:pPr>
              <w:rPr>
                <w:rFonts w:ascii="Arial" w:hAnsi="Arial" w:cs="Arial"/>
                <w:sz w:val="24"/>
                <w:szCs w:val="24"/>
              </w:rPr>
            </w:pPr>
          </w:p>
        </w:tc>
        <w:tc>
          <w:tcPr>
            <w:tcW w:w="2156" w:type="dxa"/>
            <w:vMerge/>
            <w:tcBorders>
              <w:top w:val="single" w:sz="4" w:space="0" w:color="auto"/>
              <w:bottom w:val="nil"/>
            </w:tcBorders>
          </w:tcPr>
          <w:p w:rsidR="00D16CD3" w:rsidRPr="00D16CD3" w:rsidRDefault="00D16CD3" w:rsidP="002C0C0E">
            <w:pPr>
              <w:rPr>
                <w:rFonts w:ascii="Arial" w:hAnsi="Arial" w:cs="Arial"/>
                <w:sz w:val="24"/>
                <w:szCs w:val="24"/>
              </w:rPr>
            </w:pPr>
          </w:p>
        </w:tc>
        <w:tc>
          <w:tcPr>
            <w:tcW w:w="3685" w:type="dxa"/>
            <w:tcBorders>
              <w:top w:val="single" w:sz="6" w:space="0" w:color="auto"/>
              <w:bottom w:val="single" w:sz="6" w:space="0" w:color="auto"/>
            </w:tcBorders>
          </w:tcPr>
          <w:p w:rsidR="00D16CD3" w:rsidRPr="00D16CD3" w:rsidRDefault="00D16CD3" w:rsidP="002C0C0E">
            <w:pPr>
              <w:spacing w:after="1"/>
              <w:jc w:val="center"/>
              <w:rPr>
                <w:rFonts w:ascii="Arial" w:hAnsi="Arial" w:cs="Arial"/>
                <w:dstrike/>
                <w:sz w:val="24"/>
                <w:szCs w:val="24"/>
              </w:rPr>
            </w:pPr>
          </w:p>
        </w:tc>
      </w:tr>
      <w:tr w:rsidR="00D16CD3" w:rsidRPr="00D16CD3" w:rsidTr="002C0C0E">
        <w:tblPrEx>
          <w:tblBorders>
            <w:insideH w:val="none" w:sz="0" w:space="0" w:color="auto"/>
          </w:tblBorders>
        </w:tblPrEx>
        <w:tc>
          <w:tcPr>
            <w:tcW w:w="2162" w:type="dxa"/>
            <w:vMerge/>
            <w:tcBorders>
              <w:top w:val="single" w:sz="4" w:space="0" w:color="auto"/>
              <w:bottom w:val="nil"/>
            </w:tcBorders>
          </w:tcPr>
          <w:p w:rsidR="00D16CD3" w:rsidRPr="00D16CD3" w:rsidRDefault="00D16CD3" w:rsidP="002C0C0E">
            <w:pPr>
              <w:rPr>
                <w:rFonts w:ascii="Arial" w:hAnsi="Arial" w:cs="Arial"/>
                <w:sz w:val="24"/>
                <w:szCs w:val="24"/>
              </w:rPr>
            </w:pPr>
          </w:p>
        </w:tc>
        <w:tc>
          <w:tcPr>
            <w:tcW w:w="2141" w:type="dxa"/>
            <w:vMerge/>
            <w:tcBorders>
              <w:top w:val="single" w:sz="4" w:space="0" w:color="auto"/>
              <w:bottom w:val="nil"/>
            </w:tcBorders>
          </w:tcPr>
          <w:p w:rsidR="00D16CD3" w:rsidRPr="00D16CD3" w:rsidRDefault="00D16CD3" w:rsidP="002C0C0E">
            <w:pPr>
              <w:rPr>
                <w:rFonts w:ascii="Arial" w:hAnsi="Arial" w:cs="Arial"/>
                <w:sz w:val="24"/>
                <w:szCs w:val="24"/>
              </w:rPr>
            </w:pPr>
          </w:p>
        </w:tc>
        <w:tc>
          <w:tcPr>
            <w:tcW w:w="2156" w:type="dxa"/>
            <w:vMerge/>
            <w:tcBorders>
              <w:top w:val="single" w:sz="4" w:space="0" w:color="auto"/>
              <w:bottom w:val="nil"/>
            </w:tcBorders>
          </w:tcPr>
          <w:p w:rsidR="00D16CD3" w:rsidRPr="00D16CD3" w:rsidRDefault="00D16CD3" w:rsidP="002C0C0E">
            <w:pPr>
              <w:rPr>
                <w:rFonts w:ascii="Arial" w:hAnsi="Arial" w:cs="Arial"/>
                <w:sz w:val="24"/>
                <w:szCs w:val="24"/>
              </w:rPr>
            </w:pPr>
          </w:p>
        </w:tc>
        <w:tc>
          <w:tcPr>
            <w:tcW w:w="3685" w:type="dxa"/>
            <w:tcBorders>
              <w:top w:val="single" w:sz="6" w:space="0" w:color="auto"/>
              <w:bottom w:val="single" w:sz="6" w:space="0" w:color="auto"/>
            </w:tcBorders>
          </w:tcPr>
          <w:p w:rsidR="00D16CD3" w:rsidRPr="00D16CD3" w:rsidRDefault="00D16CD3" w:rsidP="002C0C0E">
            <w:pPr>
              <w:spacing w:after="1"/>
              <w:jc w:val="center"/>
              <w:rPr>
                <w:rFonts w:ascii="Arial" w:hAnsi="Arial" w:cs="Arial"/>
                <w:dstrike/>
                <w:sz w:val="24"/>
                <w:szCs w:val="24"/>
              </w:rPr>
            </w:pPr>
          </w:p>
        </w:tc>
      </w:tr>
      <w:tr w:rsidR="00D16CD3" w:rsidRPr="00D16CD3" w:rsidTr="002C0C0E">
        <w:tblPrEx>
          <w:tblBorders>
            <w:insideH w:val="none" w:sz="0" w:space="0" w:color="auto"/>
          </w:tblBorders>
        </w:tblPrEx>
        <w:tc>
          <w:tcPr>
            <w:tcW w:w="2162" w:type="dxa"/>
            <w:vMerge/>
            <w:tcBorders>
              <w:top w:val="single" w:sz="4" w:space="0" w:color="auto"/>
              <w:bottom w:val="nil"/>
            </w:tcBorders>
          </w:tcPr>
          <w:p w:rsidR="00D16CD3" w:rsidRPr="00D16CD3" w:rsidRDefault="00D16CD3" w:rsidP="002C0C0E">
            <w:pPr>
              <w:rPr>
                <w:rFonts w:ascii="Arial" w:hAnsi="Arial" w:cs="Arial"/>
                <w:sz w:val="24"/>
                <w:szCs w:val="24"/>
              </w:rPr>
            </w:pPr>
          </w:p>
        </w:tc>
        <w:tc>
          <w:tcPr>
            <w:tcW w:w="2141" w:type="dxa"/>
            <w:vMerge/>
            <w:tcBorders>
              <w:top w:val="single" w:sz="4" w:space="0" w:color="auto"/>
              <w:bottom w:val="nil"/>
            </w:tcBorders>
          </w:tcPr>
          <w:p w:rsidR="00D16CD3" w:rsidRPr="00D16CD3" w:rsidRDefault="00D16CD3" w:rsidP="002C0C0E">
            <w:pPr>
              <w:rPr>
                <w:rFonts w:ascii="Arial" w:hAnsi="Arial" w:cs="Arial"/>
                <w:sz w:val="24"/>
                <w:szCs w:val="24"/>
              </w:rPr>
            </w:pPr>
          </w:p>
        </w:tc>
        <w:tc>
          <w:tcPr>
            <w:tcW w:w="2156" w:type="dxa"/>
            <w:vMerge/>
            <w:tcBorders>
              <w:top w:val="single" w:sz="4" w:space="0" w:color="auto"/>
              <w:bottom w:val="nil"/>
            </w:tcBorders>
          </w:tcPr>
          <w:p w:rsidR="00D16CD3" w:rsidRPr="00D16CD3" w:rsidRDefault="00D16CD3" w:rsidP="002C0C0E">
            <w:pPr>
              <w:rPr>
                <w:rFonts w:ascii="Arial" w:hAnsi="Arial" w:cs="Arial"/>
                <w:sz w:val="24"/>
                <w:szCs w:val="24"/>
              </w:rPr>
            </w:pPr>
          </w:p>
        </w:tc>
        <w:tc>
          <w:tcPr>
            <w:tcW w:w="3685" w:type="dxa"/>
            <w:tcBorders>
              <w:top w:val="single" w:sz="6" w:space="0" w:color="auto"/>
              <w:bottom w:val="single" w:sz="4" w:space="0" w:color="auto"/>
            </w:tcBorders>
          </w:tcPr>
          <w:p w:rsidR="00D16CD3" w:rsidRPr="00D16CD3" w:rsidRDefault="00D16CD3" w:rsidP="002C0C0E">
            <w:pPr>
              <w:spacing w:after="1"/>
              <w:jc w:val="center"/>
              <w:rPr>
                <w:rFonts w:ascii="Arial" w:hAnsi="Arial" w:cs="Arial"/>
                <w:dstrike/>
                <w:sz w:val="24"/>
                <w:szCs w:val="24"/>
              </w:rPr>
            </w:pPr>
          </w:p>
        </w:tc>
      </w:tr>
      <w:tr w:rsidR="00D16CD3" w:rsidRPr="00D16CD3" w:rsidTr="002C0C0E">
        <w:tblPrEx>
          <w:tblBorders>
            <w:insideH w:val="none" w:sz="0" w:space="0" w:color="auto"/>
          </w:tblBorders>
        </w:tblPrEx>
        <w:tc>
          <w:tcPr>
            <w:tcW w:w="2162" w:type="dxa"/>
            <w:vMerge/>
            <w:tcBorders>
              <w:top w:val="single" w:sz="4" w:space="0" w:color="auto"/>
              <w:bottom w:val="nil"/>
            </w:tcBorders>
          </w:tcPr>
          <w:p w:rsidR="00D16CD3" w:rsidRPr="00D16CD3" w:rsidRDefault="00D16CD3" w:rsidP="002C0C0E">
            <w:pPr>
              <w:rPr>
                <w:rFonts w:ascii="Arial" w:hAnsi="Arial" w:cs="Arial"/>
                <w:sz w:val="24"/>
                <w:szCs w:val="24"/>
              </w:rPr>
            </w:pPr>
          </w:p>
        </w:tc>
        <w:tc>
          <w:tcPr>
            <w:tcW w:w="2141" w:type="dxa"/>
            <w:vMerge/>
            <w:tcBorders>
              <w:top w:val="single" w:sz="4" w:space="0" w:color="auto"/>
              <w:bottom w:val="nil"/>
            </w:tcBorders>
          </w:tcPr>
          <w:p w:rsidR="00D16CD3" w:rsidRPr="00D16CD3" w:rsidRDefault="00D16CD3" w:rsidP="002C0C0E">
            <w:pPr>
              <w:rPr>
                <w:rFonts w:ascii="Arial" w:hAnsi="Arial" w:cs="Arial"/>
                <w:sz w:val="24"/>
                <w:szCs w:val="24"/>
              </w:rPr>
            </w:pPr>
          </w:p>
        </w:tc>
        <w:tc>
          <w:tcPr>
            <w:tcW w:w="2156" w:type="dxa"/>
            <w:vMerge/>
            <w:tcBorders>
              <w:top w:val="single" w:sz="4" w:space="0" w:color="auto"/>
              <w:bottom w:val="nil"/>
            </w:tcBorders>
          </w:tcPr>
          <w:p w:rsidR="00D16CD3" w:rsidRPr="00D16CD3" w:rsidRDefault="00D16CD3" w:rsidP="002C0C0E">
            <w:pPr>
              <w:rPr>
                <w:rFonts w:ascii="Arial" w:hAnsi="Arial" w:cs="Arial"/>
                <w:sz w:val="24"/>
                <w:szCs w:val="24"/>
              </w:rPr>
            </w:pPr>
          </w:p>
        </w:tc>
        <w:tc>
          <w:tcPr>
            <w:tcW w:w="3685" w:type="dxa"/>
            <w:tcBorders>
              <w:top w:val="nil"/>
              <w:bottom w:val="nil"/>
            </w:tcBorders>
          </w:tcPr>
          <w:p w:rsidR="00D16CD3" w:rsidRPr="00D16CD3" w:rsidRDefault="00D16CD3" w:rsidP="002C0C0E">
            <w:pPr>
              <w:spacing w:after="1"/>
              <w:jc w:val="center"/>
              <w:rPr>
                <w:rFonts w:ascii="Arial" w:hAnsi="Arial" w:cs="Arial"/>
                <w:sz w:val="24"/>
                <w:szCs w:val="24"/>
              </w:rPr>
            </w:pPr>
          </w:p>
        </w:tc>
      </w:tr>
      <w:tr w:rsidR="00D16CD3" w:rsidRPr="00D16CD3" w:rsidTr="002C0C0E">
        <w:trPr>
          <w:trHeight w:val="5630"/>
        </w:trPr>
        <w:tc>
          <w:tcPr>
            <w:tcW w:w="2162" w:type="dxa"/>
            <w:tcBorders>
              <w:top w:val="single" w:sz="4" w:space="0" w:color="auto"/>
              <w:bottom w:val="nil"/>
            </w:tcBorders>
          </w:tcPr>
          <w:p w:rsidR="00D16CD3" w:rsidRPr="00D16CD3" w:rsidRDefault="00D16CD3" w:rsidP="002C0C0E">
            <w:pPr>
              <w:rPr>
                <w:rFonts w:ascii="Arial" w:hAnsi="Arial" w:cs="Arial"/>
                <w:sz w:val="24"/>
                <w:szCs w:val="24"/>
              </w:rPr>
            </w:pPr>
            <w:r w:rsidRPr="00D16CD3">
              <w:rPr>
                <w:rFonts w:ascii="Arial" w:hAnsi="Arial" w:cs="Arial"/>
                <w:sz w:val="24"/>
                <w:szCs w:val="24"/>
              </w:rPr>
              <w:t>Подпункт 8 пункта 2 статьи 39.6 Земельного кодекса</w:t>
            </w:r>
          </w:p>
        </w:tc>
        <w:tc>
          <w:tcPr>
            <w:tcW w:w="2141" w:type="dxa"/>
            <w:tcBorders>
              <w:top w:val="single" w:sz="4" w:space="0" w:color="auto"/>
              <w:bottom w:val="nil"/>
            </w:tcBorders>
          </w:tcPr>
          <w:p w:rsidR="00D16CD3" w:rsidRPr="00D16CD3" w:rsidRDefault="00D16CD3" w:rsidP="002C0C0E">
            <w:pPr>
              <w:rPr>
                <w:rFonts w:ascii="Arial" w:hAnsi="Arial" w:cs="Arial"/>
                <w:sz w:val="24"/>
                <w:szCs w:val="24"/>
              </w:rPr>
            </w:pPr>
            <w:r w:rsidRPr="00D16CD3">
              <w:rPr>
                <w:rFonts w:ascii="Arial" w:hAnsi="Arial" w:cs="Arial"/>
                <w:sz w:val="24"/>
                <w:szCs w:val="24"/>
              </w:rPr>
              <w:t>Лицо, уполномоченное на подачу заявления решением общего собрания членов СНТ или ОНТ</w:t>
            </w:r>
          </w:p>
        </w:tc>
        <w:tc>
          <w:tcPr>
            <w:tcW w:w="2156" w:type="dxa"/>
            <w:tcBorders>
              <w:top w:val="single" w:sz="4" w:space="0" w:color="auto"/>
              <w:bottom w:val="nil"/>
            </w:tcBorders>
          </w:tcPr>
          <w:p w:rsidR="00D16CD3" w:rsidRPr="00D16CD3" w:rsidRDefault="00D16CD3" w:rsidP="002C0C0E">
            <w:pPr>
              <w:rPr>
                <w:rFonts w:ascii="Arial" w:hAnsi="Arial" w:cs="Arial"/>
                <w:sz w:val="24"/>
                <w:szCs w:val="24"/>
              </w:rPr>
            </w:pPr>
            <w:r w:rsidRPr="00D16CD3">
              <w:rPr>
                <w:rFonts w:ascii="Arial" w:hAnsi="Arial" w:cs="Arial"/>
                <w:sz w:val="24"/>
                <w:szCs w:val="24"/>
              </w:rPr>
              <w:t>Ограниченный в обороте земельный участок общего назначения, расположенный в границах территории садоводства или огородничества</w:t>
            </w:r>
          </w:p>
        </w:tc>
        <w:tc>
          <w:tcPr>
            <w:tcW w:w="3685" w:type="dxa"/>
            <w:tcBorders>
              <w:top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D16CD3" w:rsidRPr="00D16CD3" w:rsidTr="002C0C0E">
        <w:tc>
          <w:tcPr>
            <w:tcW w:w="2162"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Подпункт 9 пункта 2 статьи 39.6 Земельного кодекса</w:t>
            </w:r>
          </w:p>
        </w:tc>
        <w:tc>
          <w:tcPr>
            <w:tcW w:w="2141"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 xml:space="preserve">Собственник здания, сооружения, помещений в них и (или) лицо, которому эти объекты </w:t>
            </w:r>
            <w:r w:rsidRPr="00D16CD3">
              <w:rPr>
                <w:rFonts w:ascii="Arial" w:hAnsi="Arial" w:cs="Arial"/>
                <w:sz w:val="24"/>
                <w:szCs w:val="24"/>
              </w:rPr>
              <w:lastRenderedPageBreak/>
              <w:t>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w:t>
            </w:r>
          </w:p>
        </w:tc>
        <w:tc>
          <w:tcPr>
            <w:tcW w:w="2156"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lastRenderedPageBreak/>
              <w:t>Земельный участок, на котором расположены здания, сооружения</w:t>
            </w:r>
          </w:p>
        </w:tc>
        <w:tc>
          <w:tcPr>
            <w:tcW w:w="3685"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D16CD3" w:rsidRPr="00D16CD3" w:rsidTr="002C0C0E">
        <w:tc>
          <w:tcPr>
            <w:tcW w:w="2162"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lastRenderedPageBreak/>
              <w:t xml:space="preserve">Подпункт 10 пункта 2 статьи 39.6 Земельного кодекса, пункт 21 статьи 3 Федерального закона от 25 октября 2001 г. N 137-ФЗ "О введении в действие Земельного кодекса Российской Федерации </w:t>
            </w:r>
          </w:p>
        </w:tc>
        <w:tc>
          <w:tcPr>
            <w:tcW w:w="2141"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Собственник объекта незавершенного строительства</w:t>
            </w:r>
          </w:p>
        </w:tc>
        <w:tc>
          <w:tcPr>
            <w:tcW w:w="2156"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Земельный участок, на котором расположен объект незавершенного строительства</w:t>
            </w:r>
          </w:p>
        </w:tc>
        <w:tc>
          <w:tcPr>
            <w:tcW w:w="3685"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D16CD3" w:rsidRPr="00D16CD3" w:rsidTr="002C0C0E">
        <w:tc>
          <w:tcPr>
            <w:tcW w:w="2162"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Подпункт 11 пункта 2 статьи 39.6 Земельного кодекса</w:t>
            </w:r>
          </w:p>
        </w:tc>
        <w:tc>
          <w:tcPr>
            <w:tcW w:w="2141"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Юридическое лицо, использующее земельный участок на праве постоянного (бессрочного) пользования</w:t>
            </w:r>
          </w:p>
        </w:tc>
        <w:tc>
          <w:tcPr>
            <w:tcW w:w="2156"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Земельный участок, принадлежащий юридическому лицу на праве постоянного (бессрочного) пользования</w:t>
            </w:r>
          </w:p>
        </w:tc>
        <w:tc>
          <w:tcPr>
            <w:tcW w:w="3685"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D16CD3" w:rsidRPr="00D16CD3" w:rsidTr="002C0C0E">
        <w:tc>
          <w:tcPr>
            <w:tcW w:w="2162"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Подпункт 13 пункта 2 статьи 39.6 Земельного кодекса</w:t>
            </w:r>
          </w:p>
        </w:tc>
        <w:tc>
          <w:tcPr>
            <w:tcW w:w="2141"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Лицо, с которым заключен договор о развитии застроенной территории</w:t>
            </w:r>
          </w:p>
        </w:tc>
        <w:tc>
          <w:tcPr>
            <w:tcW w:w="2156"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Земельный участок, образованный в границах застроенной территории, в отношении которой заключен договор о ее развитии</w:t>
            </w:r>
          </w:p>
        </w:tc>
        <w:tc>
          <w:tcPr>
            <w:tcW w:w="3685"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Договор о развитии застроенной территории</w:t>
            </w:r>
          </w:p>
        </w:tc>
      </w:tr>
      <w:tr w:rsidR="00D16CD3" w:rsidRPr="00D16CD3" w:rsidTr="002C0C0E">
        <w:tc>
          <w:tcPr>
            <w:tcW w:w="2162"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Подпункт 13.1 пункта 2 статьи 39.6 Земельного кодекса</w:t>
            </w:r>
          </w:p>
        </w:tc>
        <w:tc>
          <w:tcPr>
            <w:tcW w:w="2141"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 xml:space="preserve">Юридическое лицо, с которым заключен договор об освоении территории в целях </w:t>
            </w:r>
            <w:r w:rsidRPr="00D16CD3">
              <w:rPr>
                <w:rFonts w:ascii="Arial" w:hAnsi="Arial" w:cs="Arial"/>
                <w:sz w:val="24"/>
                <w:szCs w:val="24"/>
              </w:rPr>
              <w:lastRenderedPageBreak/>
              <w:t xml:space="preserve">строительства стандартного жилья </w:t>
            </w:r>
          </w:p>
        </w:tc>
        <w:tc>
          <w:tcPr>
            <w:tcW w:w="2156"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lastRenderedPageBreak/>
              <w:t xml:space="preserve">Земельный участок, предназначенный для освоения территории в целях </w:t>
            </w:r>
            <w:r w:rsidRPr="00D16CD3">
              <w:rPr>
                <w:rFonts w:ascii="Arial" w:hAnsi="Arial" w:cs="Arial"/>
                <w:sz w:val="24"/>
                <w:szCs w:val="24"/>
              </w:rPr>
              <w:lastRenderedPageBreak/>
              <w:t xml:space="preserve">строительства стандартного жилья </w:t>
            </w:r>
          </w:p>
        </w:tc>
        <w:tc>
          <w:tcPr>
            <w:tcW w:w="3685"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lastRenderedPageBreak/>
              <w:t xml:space="preserve">Договор об освоении территории в целях строительства стандартного жилья </w:t>
            </w:r>
          </w:p>
        </w:tc>
      </w:tr>
      <w:tr w:rsidR="00D16CD3" w:rsidRPr="00D16CD3" w:rsidTr="002C0C0E">
        <w:tc>
          <w:tcPr>
            <w:tcW w:w="2162"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lastRenderedPageBreak/>
              <w:t>Подпункт 13.1 пункта 2 статьи 39.6 Земельного кодекса</w:t>
            </w:r>
          </w:p>
        </w:tc>
        <w:tc>
          <w:tcPr>
            <w:tcW w:w="2141"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 xml:space="preserve">Юридическое лицо, с которым заключен договор о комплексном освоении территории в целях строительства стандартного жилья </w:t>
            </w:r>
          </w:p>
        </w:tc>
        <w:tc>
          <w:tcPr>
            <w:tcW w:w="2156"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 xml:space="preserve">Земельный участок, предназначенный для комплексного освоения территории в целях строительства стандартного жилья </w:t>
            </w:r>
          </w:p>
        </w:tc>
        <w:tc>
          <w:tcPr>
            <w:tcW w:w="3685"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 xml:space="preserve">Договор о комплексном освоении территории в целях строительства стандартного жилья </w:t>
            </w:r>
          </w:p>
        </w:tc>
      </w:tr>
      <w:tr w:rsidR="00D16CD3" w:rsidRPr="00D16CD3" w:rsidTr="002C0C0E">
        <w:tc>
          <w:tcPr>
            <w:tcW w:w="2162"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Подпункты 13.2 и 13.3 пункта 2 статьи 39.6 Земельного кодекса</w:t>
            </w:r>
          </w:p>
        </w:tc>
        <w:tc>
          <w:tcPr>
            <w:tcW w:w="2141"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Юридическое лицо, с которым заключен договор о комплексном развитии территории</w:t>
            </w:r>
          </w:p>
        </w:tc>
        <w:tc>
          <w:tcPr>
            <w:tcW w:w="2156"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Земельный участок, предназначенный для комплексного развития территории и строительства объектов коммунальной, транспортной, социальной инфраструктур</w:t>
            </w:r>
          </w:p>
        </w:tc>
        <w:tc>
          <w:tcPr>
            <w:tcW w:w="3685"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Договор о комплексном развитии территории</w:t>
            </w:r>
          </w:p>
        </w:tc>
      </w:tr>
      <w:tr w:rsidR="00D16CD3" w:rsidRPr="00D16CD3" w:rsidTr="002C0C0E">
        <w:tc>
          <w:tcPr>
            <w:tcW w:w="2162"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Подпункт 14 пункта 2 статьи 39.6 Земельного кодекса</w:t>
            </w:r>
          </w:p>
        </w:tc>
        <w:tc>
          <w:tcPr>
            <w:tcW w:w="2141"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Гражданин, имеющий право на первоочередное или внеочередное приобретение земельных участков</w:t>
            </w:r>
          </w:p>
        </w:tc>
        <w:tc>
          <w:tcPr>
            <w:tcW w:w="2156"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Случаи предоставления земельных участков устанавливаются федеральным законом или законом субъекта Российской Федерации</w:t>
            </w:r>
          </w:p>
        </w:tc>
        <w:tc>
          <w:tcPr>
            <w:tcW w:w="3685"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D16CD3" w:rsidRPr="00D16CD3" w:rsidTr="002C0C0E">
        <w:tc>
          <w:tcPr>
            <w:tcW w:w="2162"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Подпункт 16 пункта 2 статьи 39.6 Земельного кодекса</w:t>
            </w:r>
          </w:p>
        </w:tc>
        <w:tc>
          <w:tcPr>
            <w:tcW w:w="2141"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5"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D16CD3" w:rsidRPr="00D16CD3" w:rsidTr="002C0C0E">
        <w:tc>
          <w:tcPr>
            <w:tcW w:w="2162"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lastRenderedPageBreak/>
              <w:t>Подпункт 17 пункта 2 статьи 39.6 Земельного кодекса</w:t>
            </w:r>
          </w:p>
        </w:tc>
        <w:tc>
          <w:tcPr>
            <w:tcW w:w="2141"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Казачье общество</w:t>
            </w:r>
          </w:p>
        </w:tc>
        <w:tc>
          <w:tcPr>
            <w:tcW w:w="2156"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85"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Свидетельство о внесении казачьего общества в государственный Реестр казачьих обществ в Российской Федерации</w:t>
            </w:r>
          </w:p>
        </w:tc>
      </w:tr>
      <w:tr w:rsidR="00D16CD3" w:rsidRPr="00D16CD3" w:rsidTr="002C0C0E">
        <w:tc>
          <w:tcPr>
            <w:tcW w:w="2162"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Подпункт 18 пункта 2 статьи 39.6 Земельного кодекса</w:t>
            </w:r>
          </w:p>
        </w:tc>
        <w:tc>
          <w:tcPr>
            <w:tcW w:w="2141"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Земельный участок, ограниченный в обороте</w:t>
            </w:r>
          </w:p>
        </w:tc>
        <w:tc>
          <w:tcPr>
            <w:tcW w:w="3685"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 xml:space="preserve">Документ, предусмотренный </w:t>
            </w:r>
          </w:p>
        </w:tc>
      </w:tr>
      <w:tr w:rsidR="00D16CD3" w:rsidRPr="00D16CD3" w:rsidTr="002C0C0E">
        <w:tc>
          <w:tcPr>
            <w:tcW w:w="2162"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Подпункт 20 пункта 2 статьи 39.6 Земельного кодекса</w:t>
            </w:r>
          </w:p>
        </w:tc>
        <w:tc>
          <w:tcPr>
            <w:tcW w:w="2141" w:type="dxa"/>
            <w:tcBorders>
              <w:top w:val="single" w:sz="4" w:space="0" w:color="auto"/>
              <w:bottom w:val="single" w:sz="4" w:space="0" w:color="auto"/>
            </w:tcBorders>
          </w:tcPr>
          <w:p w:rsidR="00D16CD3" w:rsidRPr="00D16CD3" w:rsidRDefault="00D16CD3" w:rsidP="002C0C0E">
            <w:pPr>
              <w:rPr>
                <w:rFonts w:ascii="Arial" w:hAnsi="Arial" w:cs="Arial"/>
                <w:sz w:val="24"/>
                <w:szCs w:val="24"/>
              </w:rPr>
            </w:pPr>
            <w:proofErr w:type="spellStart"/>
            <w:r w:rsidRPr="00D16CD3">
              <w:rPr>
                <w:rFonts w:ascii="Arial" w:hAnsi="Arial" w:cs="Arial"/>
                <w:sz w:val="24"/>
                <w:szCs w:val="24"/>
              </w:rPr>
              <w:t>Недропользователь</w:t>
            </w:r>
            <w:proofErr w:type="spellEnd"/>
          </w:p>
        </w:tc>
        <w:tc>
          <w:tcPr>
            <w:tcW w:w="2156"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Земельный участок, необходимый для проведения работ, связанных с пользованием недрами</w:t>
            </w:r>
          </w:p>
        </w:tc>
        <w:tc>
          <w:tcPr>
            <w:tcW w:w="3685"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rsidR="00D16CD3" w:rsidRPr="00D16CD3" w:rsidTr="002C0C0E">
        <w:tc>
          <w:tcPr>
            <w:tcW w:w="2162"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Подпункт 23 пункта 2 статьи 39.6 Земельного кодекса</w:t>
            </w:r>
          </w:p>
        </w:tc>
        <w:tc>
          <w:tcPr>
            <w:tcW w:w="2141"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Лицо, с которым заключено концессионное соглашение</w:t>
            </w:r>
          </w:p>
        </w:tc>
        <w:tc>
          <w:tcPr>
            <w:tcW w:w="2156"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Земельный участок, необходимый для осуществления деятельности, предусмотренной концессионным соглашением</w:t>
            </w:r>
          </w:p>
        </w:tc>
        <w:tc>
          <w:tcPr>
            <w:tcW w:w="3685"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Концессионное соглашение</w:t>
            </w:r>
          </w:p>
        </w:tc>
      </w:tr>
      <w:tr w:rsidR="00D16CD3" w:rsidRPr="00D16CD3" w:rsidTr="002C0C0E">
        <w:tc>
          <w:tcPr>
            <w:tcW w:w="2162"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Подпункт 23.1 пункта 2 статьи 39.6 Земельного кодекса</w:t>
            </w:r>
          </w:p>
        </w:tc>
        <w:tc>
          <w:tcPr>
            <w:tcW w:w="2141"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 xml:space="preserve">Лицо, заключившее договор об освоении территории в целях строительства и эксплуатации </w:t>
            </w:r>
            <w:r w:rsidRPr="00D16CD3">
              <w:rPr>
                <w:rFonts w:ascii="Arial" w:hAnsi="Arial" w:cs="Arial"/>
                <w:sz w:val="24"/>
                <w:szCs w:val="24"/>
              </w:rPr>
              <w:lastRenderedPageBreak/>
              <w:t>наемного дома коммерческого использования</w:t>
            </w:r>
          </w:p>
        </w:tc>
        <w:tc>
          <w:tcPr>
            <w:tcW w:w="2156"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lastRenderedPageBreak/>
              <w:t xml:space="preserve">Земельный участок, предназначенный для освоения территории в целях строительства и эксплуатации </w:t>
            </w:r>
            <w:r w:rsidRPr="00D16CD3">
              <w:rPr>
                <w:rFonts w:ascii="Arial" w:hAnsi="Arial" w:cs="Arial"/>
                <w:sz w:val="24"/>
                <w:szCs w:val="24"/>
              </w:rPr>
              <w:lastRenderedPageBreak/>
              <w:t>наемного дома коммерческого использования</w:t>
            </w:r>
          </w:p>
        </w:tc>
        <w:tc>
          <w:tcPr>
            <w:tcW w:w="3685"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lastRenderedPageBreak/>
              <w:t>Договор об освоении территории в целях строительства и эксплуатации наемного дома коммерческого использования</w:t>
            </w:r>
          </w:p>
        </w:tc>
      </w:tr>
      <w:tr w:rsidR="00D16CD3" w:rsidRPr="00D16CD3" w:rsidTr="002C0C0E">
        <w:tc>
          <w:tcPr>
            <w:tcW w:w="2162"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lastRenderedPageBreak/>
              <w:t>Подпункт 23.1 пункта 2 статьи 39.6 Земельного кодекса</w:t>
            </w:r>
          </w:p>
        </w:tc>
        <w:tc>
          <w:tcPr>
            <w:tcW w:w="2141"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85"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Договор об освоении территории в целях строительства и эксплуатации наемного дома социального использования</w:t>
            </w:r>
          </w:p>
        </w:tc>
      </w:tr>
      <w:tr w:rsidR="00D16CD3" w:rsidRPr="00D16CD3" w:rsidTr="002C0C0E">
        <w:tc>
          <w:tcPr>
            <w:tcW w:w="2162"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Подпункт 23.2 пункта 2 статьи 39.6 Земельного кодекса</w:t>
            </w:r>
          </w:p>
        </w:tc>
        <w:tc>
          <w:tcPr>
            <w:tcW w:w="2141"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Юридическое лицо, с которым заключен специальный инвестиционный контракт</w:t>
            </w:r>
          </w:p>
        </w:tc>
        <w:tc>
          <w:tcPr>
            <w:tcW w:w="2156"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Земельный участок, необходимый для осуществления деятельности, предусмотренной специальным инвестиционным контрактом</w:t>
            </w:r>
          </w:p>
        </w:tc>
        <w:tc>
          <w:tcPr>
            <w:tcW w:w="3685"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Специальный инвестиционный контракт</w:t>
            </w:r>
          </w:p>
        </w:tc>
      </w:tr>
      <w:tr w:rsidR="00D16CD3" w:rsidRPr="00D16CD3" w:rsidTr="002C0C0E">
        <w:tc>
          <w:tcPr>
            <w:tcW w:w="2162"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Подпункт 24 пункта 2 статьи 39.6 Земельного кодекса</w:t>
            </w:r>
          </w:p>
        </w:tc>
        <w:tc>
          <w:tcPr>
            <w:tcW w:w="2141"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 xml:space="preserve">Лицо, с которым заключено </w:t>
            </w:r>
            <w:proofErr w:type="spellStart"/>
            <w:r w:rsidRPr="00D16CD3">
              <w:rPr>
                <w:rFonts w:ascii="Arial" w:hAnsi="Arial" w:cs="Arial"/>
                <w:sz w:val="24"/>
                <w:szCs w:val="24"/>
              </w:rPr>
              <w:t>охотхозяйственное</w:t>
            </w:r>
            <w:proofErr w:type="spellEnd"/>
            <w:r w:rsidRPr="00D16CD3">
              <w:rPr>
                <w:rFonts w:ascii="Arial" w:hAnsi="Arial" w:cs="Arial"/>
                <w:sz w:val="24"/>
                <w:szCs w:val="24"/>
              </w:rPr>
              <w:t xml:space="preserve"> соглашение</w:t>
            </w:r>
          </w:p>
        </w:tc>
        <w:tc>
          <w:tcPr>
            <w:tcW w:w="2156"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Земельный участок, необходимый для осуществления видов деятельности в сфере охотничьего хозяйства</w:t>
            </w:r>
          </w:p>
        </w:tc>
        <w:tc>
          <w:tcPr>
            <w:tcW w:w="3685" w:type="dxa"/>
            <w:tcBorders>
              <w:top w:val="single" w:sz="4" w:space="0" w:color="auto"/>
              <w:bottom w:val="single" w:sz="4" w:space="0" w:color="auto"/>
            </w:tcBorders>
          </w:tcPr>
          <w:p w:rsidR="00D16CD3" w:rsidRPr="00D16CD3" w:rsidRDefault="00D16CD3" w:rsidP="002C0C0E">
            <w:pPr>
              <w:rPr>
                <w:rFonts w:ascii="Arial" w:hAnsi="Arial" w:cs="Arial"/>
                <w:sz w:val="24"/>
                <w:szCs w:val="24"/>
              </w:rPr>
            </w:pPr>
            <w:proofErr w:type="spellStart"/>
            <w:r w:rsidRPr="00D16CD3">
              <w:rPr>
                <w:rFonts w:ascii="Arial" w:hAnsi="Arial" w:cs="Arial"/>
                <w:sz w:val="24"/>
                <w:szCs w:val="24"/>
              </w:rPr>
              <w:t>Охотхозяйственное</w:t>
            </w:r>
            <w:proofErr w:type="spellEnd"/>
            <w:r w:rsidRPr="00D16CD3">
              <w:rPr>
                <w:rFonts w:ascii="Arial" w:hAnsi="Arial" w:cs="Arial"/>
                <w:sz w:val="24"/>
                <w:szCs w:val="24"/>
              </w:rPr>
              <w:t xml:space="preserve"> соглашение</w:t>
            </w:r>
          </w:p>
        </w:tc>
      </w:tr>
      <w:tr w:rsidR="00D16CD3" w:rsidRPr="00D16CD3" w:rsidTr="002C0C0E">
        <w:tc>
          <w:tcPr>
            <w:tcW w:w="2162"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Подпункт 28 пункта 2 статьи 39.6 Земельного кодекса</w:t>
            </w:r>
          </w:p>
        </w:tc>
        <w:tc>
          <w:tcPr>
            <w:tcW w:w="2141"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Резидент зоны территориального развития, включенный в реестр резидентов зоны территориального развития</w:t>
            </w:r>
          </w:p>
        </w:tc>
        <w:tc>
          <w:tcPr>
            <w:tcW w:w="2156"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Земельный участок в границах зоны территориального развития</w:t>
            </w:r>
          </w:p>
        </w:tc>
        <w:tc>
          <w:tcPr>
            <w:tcW w:w="3685"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Инвестиционная декларация, в составе которой представлен инвестиционный проект</w:t>
            </w:r>
          </w:p>
        </w:tc>
      </w:tr>
      <w:tr w:rsidR="00D16CD3" w:rsidRPr="00D16CD3" w:rsidTr="002C0C0E">
        <w:tc>
          <w:tcPr>
            <w:tcW w:w="2162"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Подпункт 32 пункта 2 статьи 39.6 Земельного кодекса</w:t>
            </w:r>
          </w:p>
        </w:tc>
        <w:tc>
          <w:tcPr>
            <w:tcW w:w="2141"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Арендатор земельного участка, имеющий право на заключение нового договора аренды земельного участка</w:t>
            </w:r>
          </w:p>
        </w:tc>
        <w:tc>
          <w:tcPr>
            <w:tcW w:w="2156"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Земельный участок, используемый на основании договора аренды</w:t>
            </w:r>
          </w:p>
        </w:tc>
        <w:tc>
          <w:tcPr>
            <w:tcW w:w="3685"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bl>
    <w:p w:rsidR="00D16CD3" w:rsidRPr="00D16CD3" w:rsidRDefault="00D16CD3" w:rsidP="00D16CD3">
      <w:pPr>
        <w:jc w:val="both"/>
        <w:rPr>
          <w:rFonts w:ascii="Arial" w:hAnsi="Arial" w:cs="Arial"/>
          <w:sz w:val="24"/>
          <w:szCs w:val="24"/>
        </w:rPr>
      </w:pPr>
    </w:p>
    <w:p w:rsidR="00D16CD3" w:rsidRPr="00D16CD3" w:rsidRDefault="00D16CD3" w:rsidP="00D16CD3">
      <w:pPr>
        <w:ind w:firstLine="540"/>
        <w:jc w:val="both"/>
        <w:rPr>
          <w:rFonts w:ascii="Arial" w:hAnsi="Arial" w:cs="Arial"/>
          <w:sz w:val="24"/>
          <w:szCs w:val="24"/>
        </w:rPr>
      </w:pPr>
      <w:r w:rsidRPr="00D16CD3">
        <w:rPr>
          <w:rFonts w:ascii="Arial" w:hAnsi="Arial" w:cs="Arial"/>
          <w:sz w:val="24"/>
          <w:szCs w:val="24"/>
        </w:rPr>
        <w:t>2.6.2. Исчерпывающий перечень документов, которые заявитель должен представить самостоятельно для предоставления земельного участка в аренду.</w:t>
      </w:r>
    </w:p>
    <w:p w:rsidR="00D16CD3" w:rsidRPr="00D16CD3" w:rsidRDefault="00D16CD3" w:rsidP="00D16CD3">
      <w:pPr>
        <w:ind w:firstLine="540"/>
        <w:jc w:val="both"/>
        <w:rPr>
          <w:rFonts w:ascii="Arial" w:hAnsi="Arial" w:cs="Arial"/>
          <w:sz w:val="24"/>
          <w:szCs w:val="24"/>
        </w:rPr>
      </w:pPr>
      <w:r w:rsidRPr="00D16CD3">
        <w:rPr>
          <w:rFonts w:ascii="Arial" w:hAnsi="Arial" w:cs="Arial"/>
          <w:sz w:val="24"/>
          <w:szCs w:val="24"/>
        </w:rPr>
        <w:t>2.6.2.1. Заявление о предоставлении земельного участка в аренду согласно приложению 2 к настоящему административному регламенту**, в котором должны быть указаны:</w:t>
      </w:r>
    </w:p>
    <w:p w:rsidR="00D16CD3" w:rsidRPr="00D16CD3" w:rsidRDefault="00D16CD3" w:rsidP="00D16CD3">
      <w:pPr>
        <w:ind w:firstLine="540"/>
        <w:jc w:val="both"/>
        <w:rPr>
          <w:rFonts w:ascii="Arial" w:hAnsi="Arial" w:cs="Arial"/>
          <w:sz w:val="24"/>
          <w:szCs w:val="24"/>
        </w:rPr>
      </w:pPr>
      <w:r w:rsidRPr="00D16CD3">
        <w:rPr>
          <w:rFonts w:ascii="Arial" w:hAnsi="Arial" w:cs="Arial"/>
          <w:sz w:val="24"/>
          <w:szCs w:val="24"/>
        </w:rPr>
        <w:t>1) фамилия, имя, отчество, место жительства заявителя и реквизиты документа, удостоверяющего личность заявителя (для гражданина);</w:t>
      </w:r>
    </w:p>
    <w:p w:rsidR="00D16CD3" w:rsidRPr="00D16CD3" w:rsidRDefault="00D16CD3" w:rsidP="00D16CD3">
      <w:pPr>
        <w:ind w:firstLine="540"/>
        <w:jc w:val="both"/>
        <w:rPr>
          <w:rFonts w:ascii="Arial" w:hAnsi="Arial" w:cs="Arial"/>
          <w:sz w:val="24"/>
          <w:szCs w:val="24"/>
        </w:rPr>
      </w:pPr>
      <w:r w:rsidRPr="00D16CD3">
        <w:rPr>
          <w:rFonts w:ascii="Arial" w:hAnsi="Arial" w:cs="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16CD3" w:rsidRPr="00D16CD3" w:rsidRDefault="00D16CD3" w:rsidP="00D16CD3">
      <w:pPr>
        <w:ind w:firstLine="540"/>
        <w:jc w:val="both"/>
        <w:rPr>
          <w:rFonts w:ascii="Arial" w:hAnsi="Arial" w:cs="Arial"/>
          <w:sz w:val="24"/>
          <w:szCs w:val="24"/>
        </w:rPr>
      </w:pPr>
      <w:r w:rsidRPr="00D16CD3">
        <w:rPr>
          <w:rFonts w:ascii="Arial" w:hAnsi="Arial" w:cs="Arial"/>
          <w:sz w:val="24"/>
          <w:szCs w:val="24"/>
        </w:rPr>
        <w:t>3) кадастровый номер испрашиваемого земельного участка;</w:t>
      </w:r>
    </w:p>
    <w:p w:rsidR="00D16CD3" w:rsidRPr="00D16CD3" w:rsidRDefault="00D16CD3" w:rsidP="00D16CD3">
      <w:pPr>
        <w:ind w:firstLine="540"/>
        <w:jc w:val="both"/>
        <w:rPr>
          <w:rFonts w:ascii="Arial" w:hAnsi="Arial" w:cs="Arial"/>
          <w:sz w:val="24"/>
          <w:szCs w:val="24"/>
        </w:rPr>
      </w:pPr>
      <w:r w:rsidRPr="00D16CD3">
        <w:rPr>
          <w:rFonts w:ascii="Arial" w:hAnsi="Arial" w:cs="Arial"/>
          <w:sz w:val="24"/>
          <w:szCs w:val="24"/>
        </w:rPr>
        <w:t>4) 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w:t>
      </w:r>
    </w:p>
    <w:p w:rsidR="00D16CD3" w:rsidRPr="00D16CD3" w:rsidRDefault="00D16CD3" w:rsidP="00D16CD3">
      <w:pPr>
        <w:ind w:firstLine="540"/>
        <w:jc w:val="both"/>
        <w:rPr>
          <w:rFonts w:ascii="Arial" w:hAnsi="Arial" w:cs="Arial"/>
          <w:sz w:val="24"/>
          <w:szCs w:val="24"/>
        </w:rPr>
      </w:pPr>
      <w:r w:rsidRPr="00D16CD3">
        <w:rPr>
          <w:rFonts w:ascii="Arial" w:hAnsi="Arial" w:cs="Arial"/>
          <w:sz w:val="24"/>
          <w:szCs w:val="24"/>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16CD3" w:rsidRPr="00D16CD3" w:rsidRDefault="00D16CD3" w:rsidP="00D16CD3">
      <w:pPr>
        <w:ind w:firstLine="540"/>
        <w:jc w:val="both"/>
        <w:rPr>
          <w:rFonts w:ascii="Arial" w:hAnsi="Arial" w:cs="Arial"/>
          <w:sz w:val="24"/>
          <w:szCs w:val="24"/>
        </w:rPr>
      </w:pPr>
      <w:r w:rsidRPr="00D16CD3">
        <w:rPr>
          <w:rFonts w:ascii="Arial" w:hAnsi="Arial" w:cs="Arial"/>
          <w:sz w:val="24"/>
          <w:szCs w:val="24"/>
        </w:rPr>
        <w:t>6) реквизиты решения об изъятии земельного участка для государственных или муниципальных ну</w:t>
      </w:r>
      <w:proofErr w:type="gramStart"/>
      <w:r w:rsidRPr="00D16CD3">
        <w:rPr>
          <w:rFonts w:ascii="Arial" w:hAnsi="Arial" w:cs="Arial"/>
          <w:sz w:val="24"/>
          <w:szCs w:val="24"/>
        </w:rPr>
        <w:t>жд в сл</w:t>
      </w:r>
      <w:proofErr w:type="gramEnd"/>
      <w:r w:rsidRPr="00D16CD3">
        <w:rPr>
          <w:rFonts w:ascii="Arial" w:hAnsi="Arial" w:cs="Arial"/>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D16CD3" w:rsidRPr="00D16CD3" w:rsidRDefault="00D16CD3" w:rsidP="00D16CD3">
      <w:pPr>
        <w:ind w:firstLine="540"/>
        <w:jc w:val="both"/>
        <w:rPr>
          <w:rFonts w:ascii="Arial" w:hAnsi="Arial" w:cs="Arial"/>
          <w:sz w:val="24"/>
          <w:szCs w:val="24"/>
        </w:rPr>
      </w:pPr>
      <w:r w:rsidRPr="00D16CD3">
        <w:rPr>
          <w:rFonts w:ascii="Arial" w:hAnsi="Arial" w:cs="Arial"/>
          <w:sz w:val="24"/>
          <w:szCs w:val="24"/>
        </w:rPr>
        <w:t>7) цель использования земельного участка;</w:t>
      </w:r>
    </w:p>
    <w:p w:rsidR="00D16CD3" w:rsidRPr="00D16CD3" w:rsidRDefault="00D16CD3" w:rsidP="00D16CD3">
      <w:pPr>
        <w:ind w:firstLine="540"/>
        <w:jc w:val="both"/>
        <w:rPr>
          <w:rFonts w:ascii="Arial" w:hAnsi="Arial" w:cs="Arial"/>
          <w:sz w:val="24"/>
          <w:szCs w:val="24"/>
        </w:rPr>
      </w:pPr>
      <w:r w:rsidRPr="00D16CD3">
        <w:rPr>
          <w:rFonts w:ascii="Arial" w:hAnsi="Arial" w:cs="Arial"/>
          <w:sz w:val="24"/>
          <w:szCs w:val="24"/>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16CD3" w:rsidRPr="00D16CD3" w:rsidRDefault="00D16CD3" w:rsidP="00D16CD3">
      <w:pPr>
        <w:ind w:firstLine="540"/>
        <w:jc w:val="both"/>
        <w:rPr>
          <w:rFonts w:ascii="Arial" w:hAnsi="Arial" w:cs="Arial"/>
          <w:sz w:val="24"/>
          <w:szCs w:val="24"/>
        </w:rPr>
      </w:pPr>
      <w:r w:rsidRPr="00D16CD3">
        <w:rPr>
          <w:rFonts w:ascii="Arial" w:hAnsi="Arial" w:cs="Arial"/>
          <w:sz w:val="24"/>
          <w:szCs w:val="24"/>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16CD3" w:rsidRPr="00D16CD3" w:rsidRDefault="00D16CD3" w:rsidP="00D16CD3">
      <w:pPr>
        <w:ind w:firstLine="540"/>
        <w:jc w:val="both"/>
        <w:rPr>
          <w:rFonts w:ascii="Arial" w:hAnsi="Arial" w:cs="Arial"/>
          <w:sz w:val="24"/>
          <w:szCs w:val="24"/>
        </w:rPr>
      </w:pPr>
      <w:r w:rsidRPr="00D16CD3">
        <w:rPr>
          <w:rFonts w:ascii="Arial" w:hAnsi="Arial" w:cs="Arial"/>
          <w:sz w:val="24"/>
          <w:szCs w:val="24"/>
        </w:rPr>
        <w:t>10) почтовый адрес и (или) адрес электронной почты для связи с заявителем.</w:t>
      </w:r>
    </w:p>
    <w:p w:rsidR="00D16CD3" w:rsidRPr="00D16CD3" w:rsidRDefault="00D16CD3" w:rsidP="00D16CD3">
      <w:pPr>
        <w:ind w:firstLine="540"/>
        <w:jc w:val="both"/>
        <w:rPr>
          <w:rFonts w:ascii="Arial" w:hAnsi="Arial" w:cs="Arial"/>
          <w:sz w:val="24"/>
          <w:szCs w:val="24"/>
        </w:rPr>
      </w:pPr>
      <w:r w:rsidRPr="00D16CD3">
        <w:rPr>
          <w:rFonts w:ascii="Arial" w:hAnsi="Arial" w:cs="Arial"/>
          <w:sz w:val="24"/>
          <w:szCs w:val="24"/>
        </w:rPr>
        <w:t>Примерная форма заявления о предоставлении земельного участка в аренду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D16CD3" w:rsidRPr="00D16CD3" w:rsidRDefault="00D16CD3" w:rsidP="00D16CD3">
      <w:pPr>
        <w:ind w:firstLine="540"/>
        <w:jc w:val="both"/>
        <w:rPr>
          <w:rFonts w:ascii="Arial" w:hAnsi="Arial" w:cs="Arial"/>
          <w:sz w:val="24"/>
          <w:szCs w:val="24"/>
        </w:rPr>
      </w:pPr>
      <w:r w:rsidRPr="00D16CD3">
        <w:rPr>
          <w:rFonts w:ascii="Arial" w:hAnsi="Arial" w:cs="Arial"/>
          <w:sz w:val="24"/>
          <w:szCs w:val="24"/>
        </w:rPr>
        <w:t>Заявление о предоставлении земельного участка в аренду в форме электронного документа представляется в уполномоченный орган по выбору заявителя:</w:t>
      </w:r>
    </w:p>
    <w:p w:rsidR="00D16CD3" w:rsidRPr="00D16CD3" w:rsidRDefault="00D16CD3" w:rsidP="00D16CD3">
      <w:pPr>
        <w:ind w:firstLine="540"/>
        <w:jc w:val="both"/>
        <w:rPr>
          <w:rFonts w:ascii="Arial" w:hAnsi="Arial" w:cs="Arial"/>
          <w:sz w:val="24"/>
          <w:szCs w:val="24"/>
        </w:rPr>
      </w:pPr>
      <w:r w:rsidRPr="00D16CD3">
        <w:rPr>
          <w:rFonts w:ascii="Arial" w:hAnsi="Arial" w:cs="Arial"/>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D16CD3" w:rsidRPr="00D16CD3" w:rsidRDefault="00D16CD3" w:rsidP="00D16CD3">
      <w:pPr>
        <w:ind w:firstLine="540"/>
        <w:jc w:val="both"/>
        <w:rPr>
          <w:rFonts w:ascii="Arial" w:hAnsi="Arial" w:cs="Arial"/>
          <w:sz w:val="24"/>
          <w:szCs w:val="24"/>
        </w:rPr>
      </w:pPr>
      <w:r w:rsidRPr="00D16CD3">
        <w:rPr>
          <w:rFonts w:ascii="Arial" w:hAnsi="Arial" w:cs="Arial"/>
          <w:sz w:val="24"/>
          <w:szCs w:val="24"/>
        </w:rPr>
        <w:t xml:space="preserve">- путем направления электронного документа в уполномоченный орган на официальную электронную почту.  </w:t>
      </w:r>
    </w:p>
    <w:p w:rsidR="00D16CD3" w:rsidRPr="00D16CD3" w:rsidRDefault="00D16CD3" w:rsidP="00D16CD3">
      <w:pPr>
        <w:ind w:firstLine="540"/>
        <w:jc w:val="both"/>
        <w:rPr>
          <w:rFonts w:ascii="Arial" w:hAnsi="Arial" w:cs="Arial"/>
          <w:sz w:val="24"/>
          <w:szCs w:val="24"/>
        </w:rPr>
      </w:pPr>
      <w:r w:rsidRPr="00D16CD3">
        <w:rPr>
          <w:rFonts w:ascii="Arial" w:hAnsi="Arial" w:cs="Arial"/>
          <w:sz w:val="24"/>
          <w:szCs w:val="24"/>
        </w:rPr>
        <w:t>В заявлении о предоставлении земельного участка в аренду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D16CD3" w:rsidRPr="00D16CD3" w:rsidRDefault="00D16CD3" w:rsidP="00D16CD3">
      <w:pPr>
        <w:ind w:firstLine="540"/>
        <w:jc w:val="both"/>
        <w:rPr>
          <w:rFonts w:ascii="Arial" w:hAnsi="Arial" w:cs="Arial"/>
          <w:sz w:val="24"/>
          <w:szCs w:val="24"/>
        </w:rPr>
      </w:pPr>
      <w:r w:rsidRPr="00D16CD3">
        <w:rPr>
          <w:rFonts w:ascii="Arial" w:hAnsi="Arial" w:cs="Arial"/>
          <w:sz w:val="24"/>
          <w:szCs w:val="24"/>
        </w:rPr>
        <w:t>в виде бумажного документа, который заявитель получает непосредственно при личном обращении;</w:t>
      </w:r>
    </w:p>
    <w:p w:rsidR="00D16CD3" w:rsidRPr="00D16CD3" w:rsidRDefault="00D16CD3" w:rsidP="00D16CD3">
      <w:pPr>
        <w:ind w:firstLine="540"/>
        <w:jc w:val="both"/>
        <w:rPr>
          <w:rFonts w:ascii="Arial" w:hAnsi="Arial" w:cs="Arial"/>
          <w:sz w:val="24"/>
          <w:szCs w:val="24"/>
        </w:rPr>
      </w:pPr>
      <w:r w:rsidRPr="00D16CD3">
        <w:rPr>
          <w:rFonts w:ascii="Arial" w:hAnsi="Arial" w:cs="Arial"/>
          <w:sz w:val="24"/>
          <w:szCs w:val="24"/>
        </w:rPr>
        <w:t>в виде бумажного документа, который направляется уполномоченным органом заявителю посредством почтового отправления;</w:t>
      </w:r>
    </w:p>
    <w:p w:rsidR="00D16CD3" w:rsidRPr="00D16CD3" w:rsidRDefault="00D16CD3" w:rsidP="00D16CD3">
      <w:pPr>
        <w:ind w:firstLine="540"/>
        <w:jc w:val="both"/>
        <w:rPr>
          <w:rFonts w:ascii="Arial" w:hAnsi="Arial" w:cs="Arial"/>
          <w:sz w:val="24"/>
          <w:szCs w:val="24"/>
        </w:rPr>
      </w:pPr>
      <w:r w:rsidRPr="00D16CD3">
        <w:rPr>
          <w:rFonts w:ascii="Arial" w:hAnsi="Arial" w:cs="Arial"/>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D16CD3" w:rsidRPr="00D16CD3" w:rsidRDefault="00D16CD3" w:rsidP="00D16CD3">
      <w:pPr>
        <w:ind w:firstLine="540"/>
        <w:jc w:val="both"/>
        <w:rPr>
          <w:rFonts w:ascii="Arial" w:hAnsi="Arial" w:cs="Arial"/>
          <w:sz w:val="24"/>
          <w:szCs w:val="24"/>
        </w:rPr>
      </w:pPr>
      <w:r w:rsidRPr="00D16CD3">
        <w:rPr>
          <w:rFonts w:ascii="Arial" w:hAnsi="Arial" w:cs="Arial"/>
          <w:sz w:val="24"/>
          <w:szCs w:val="24"/>
        </w:rPr>
        <w:t>в виде электронного документа, который направляется уполномоченным органом заявителю посредством электронной почты.</w:t>
      </w:r>
    </w:p>
    <w:p w:rsidR="00D16CD3" w:rsidRPr="00D16CD3" w:rsidRDefault="00D16CD3" w:rsidP="00D16CD3">
      <w:pPr>
        <w:ind w:firstLine="540"/>
        <w:jc w:val="both"/>
        <w:rPr>
          <w:rFonts w:ascii="Arial" w:hAnsi="Arial" w:cs="Arial"/>
          <w:sz w:val="24"/>
          <w:szCs w:val="24"/>
        </w:rPr>
      </w:pPr>
      <w:proofErr w:type="gramStart"/>
      <w:r w:rsidRPr="00D16CD3">
        <w:rPr>
          <w:rFonts w:ascii="Arial" w:hAnsi="Arial" w:cs="Arial"/>
          <w:sz w:val="24"/>
          <w:szCs w:val="24"/>
        </w:rPr>
        <w:lastRenderedPageBreak/>
        <w:t>В дополнение к указанным способам в заявлении о предоставлении земельного участка в аренду</w:t>
      </w:r>
      <w:proofErr w:type="gramEnd"/>
      <w:r w:rsidRPr="00D16CD3">
        <w:rPr>
          <w:rFonts w:ascii="Arial" w:hAnsi="Arial" w:cs="Arial"/>
          <w:sz w:val="24"/>
          <w:szCs w:val="24"/>
        </w:rPr>
        <w:t xml:space="preserve">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D16CD3" w:rsidRPr="00D16CD3" w:rsidRDefault="00D16CD3" w:rsidP="00D16CD3">
      <w:pPr>
        <w:ind w:firstLine="540"/>
        <w:jc w:val="both"/>
        <w:rPr>
          <w:rFonts w:ascii="Arial" w:hAnsi="Arial" w:cs="Arial"/>
          <w:sz w:val="24"/>
          <w:szCs w:val="24"/>
        </w:rPr>
      </w:pPr>
      <w:r w:rsidRPr="00D16CD3">
        <w:rPr>
          <w:rFonts w:ascii="Arial" w:hAnsi="Arial" w:cs="Arial"/>
          <w:sz w:val="24"/>
          <w:szCs w:val="24"/>
        </w:rPr>
        <w:t>Заявление о предоставлении земельного участка в аренду в форме электронного документа подписывается по выбору заявителя (если заявителем является физическое лицо):</w:t>
      </w:r>
    </w:p>
    <w:p w:rsidR="00D16CD3" w:rsidRPr="00D16CD3" w:rsidRDefault="00D16CD3" w:rsidP="00D16CD3">
      <w:pPr>
        <w:ind w:firstLine="540"/>
        <w:jc w:val="both"/>
        <w:rPr>
          <w:rFonts w:ascii="Arial" w:hAnsi="Arial" w:cs="Arial"/>
          <w:sz w:val="24"/>
          <w:szCs w:val="24"/>
        </w:rPr>
      </w:pPr>
      <w:r w:rsidRPr="00D16CD3">
        <w:rPr>
          <w:rFonts w:ascii="Arial" w:hAnsi="Arial" w:cs="Arial"/>
          <w:sz w:val="24"/>
          <w:szCs w:val="24"/>
        </w:rPr>
        <w:t>- электронной подписью заявителя (представителя заявителя);</w:t>
      </w:r>
    </w:p>
    <w:p w:rsidR="00D16CD3" w:rsidRPr="00D16CD3" w:rsidRDefault="00D16CD3" w:rsidP="00D16CD3">
      <w:pPr>
        <w:ind w:firstLine="540"/>
        <w:jc w:val="both"/>
        <w:rPr>
          <w:rFonts w:ascii="Arial" w:hAnsi="Arial" w:cs="Arial"/>
          <w:sz w:val="24"/>
          <w:szCs w:val="24"/>
        </w:rPr>
      </w:pPr>
      <w:r w:rsidRPr="00D16CD3">
        <w:rPr>
          <w:rFonts w:ascii="Arial" w:hAnsi="Arial" w:cs="Arial"/>
          <w:sz w:val="24"/>
          <w:szCs w:val="24"/>
        </w:rPr>
        <w:t>- усиленной квалифицированной электронной подписью заявителя (представителя заявителя).</w:t>
      </w:r>
    </w:p>
    <w:p w:rsidR="00D16CD3" w:rsidRPr="00D16CD3" w:rsidRDefault="00D16CD3" w:rsidP="00D16CD3">
      <w:pPr>
        <w:ind w:firstLine="540"/>
        <w:jc w:val="both"/>
        <w:rPr>
          <w:rFonts w:ascii="Arial" w:hAnsi="Arial" w:cs="Arial"/>
          <w:sz w:val="24"/>
          <w:szCs w:val="24"/>
        </w:rPr>
      </w:pPr>
      <w:r w:rsidRPr="00D16CD3">
        <w:rPr>
          <w:rFonts w:ascii="Arial" w:hAnsi="Arial" w:cs="Arial"/>
          <w:sz w:val="24"/>
          <w:szCs w:val="24"/>
        </w:rPr>
        <w:t>Заявление о предоставлении земельного участка в аренду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D16CD3" w:rsidRPr="00D16CD3" w:rsidRDefault="00D16CD3" w:rsidP="00D16CD3">
      <w:pPr>
        <w:ind w:firstLine="540"/>
        <w:jc w:val="both"/>
        <w:rPr>
          <w:rFonts w:ascii="Arial" w:hAnsi="Arial" w:cs="Arial"/>
          <w:sz w:val="24"/>
          <w:szCs w:val="24"/>
        </w:rPr>
      </w:pPr>
      <w:r w:rsidRPr="00D16CD3">
        <w:rPr>
          <w:rFonts w:ascii="Arial" w:hAnsi="Arial" w:cs="Arial"/>
          <w:sz w:val="24"/>
          <w:szCs w:val="24"/>
        </w:rPr>
        <w:t>- лица, действующего от имени юридического лица без доверенности;</w:t>
      </w:r>
    </w:p>
    <w:p w:rsidR="00D16CD3" w:rsidRPr="00D16CD3" w:rsidRDefault="00D16CD3" w:rsidP="00D16CD3">
      <w:pPr>
        <w:ind w:firstLine="540"/>
        <w:jc w:val="both"/>
        <w:rPr>
          <w:rFonts w:ascii="Arial" w:hAnsi="Arial" w:cs="Arial"/>
          <w:sz w:val="24"/>
          <w:szCs w:val="24"/>
        </w:rPr>
      </w:pPr>
      <w:r w:rsidRPr="00D16CD3">
        <w:rPr>
          <w:rFonts w:ascii="Arial" w:hAnsi="Arial" w:cs="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16CD3" w:rsidRPr="00D16CD3" w:rsidRDefault="00D16CD3" w:rsidP="00D16CD3">
      <w:pPr>
        <w:ind w:firstLine="540"/>
        <w:jc w:val="both"/>
        <w:rPr>
          <w:rFonts w:ascii="Arial" w:hAnsi="Arial" w:cs="Arial"/>
          <w:sz w:val="24"/>
          <w:szCs w:val="24"/>
        </w:rPr>
      </w:pPr>
      <w:r w:rsidRPr="00D16CD3">
        <w:rPr>
          <w:rFonts w:ascii="Arial" w:hAnsi="Arial" w:cs="Arial"/>
          <w:sz w:val="24"/>
          <w:szCs w:val="24"/>
        </w:rPr>
        <w:t>2.6.2.2. К заявлению о предоставлении земельного участка в аренду прилагаются документы, указанные в подпунктах 1, 4-7 пункта 2.6.1.2 настоящего административного регламента.</w:t>
      </w:r>
    </w:p>
    <w:p w:rsidR="00D16CD3" w:rsidRPr="00D16CD3" w:rsidRDefault="00D16CD3" w:rsidP="00D16CD3">
      <w:pPr>
        <w:ind w:firstLine="540"/>
        <w:jc w:val="both"/>
        <w:rPr>
          <w:rFonts w:ascii="Arial" w:hAnsi="Arial" w:cs="Arial"/>
          <w:sz w:val="24"/>
          <w:szCs w:val="24"/>
        </w:rPr>
      </w:pPr>
      <w:r w:rsidRPr="00D16CD3">
        <w:rPr>
          <w:rFonts w:ascii="Arial" w:hAnsi="Arial" w:cs="Arial"/>
          <w:sz w:val="24"/>
          <w:szCs w:val="24"/>
        </w:rPr>
        <w:t>Предоставление заявителем документов, указанных в подпунктах 1, 4-7 пункта 2.6.1.2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 предоставления земельного участка в аренду.</w:t>
      </w:r>
    </w:p>
    <w:p w:rsidR="00D16CD3" w:rsidRPr="00D16CD3" w:rsidRDefault="00D16CD3" w:rsidP="00D16CD3">
      <w:pPr>
        <w:ind w:firstLine="540"/>
        <w:jc w:val="both"/>
        <w:rPr>
          <w:rFonts w:ascii="Arial" w:hAnsi="Arial" w:cs="Arial"/>
          <w:sz w:val="24"/>
          <w:szCs w:val="24"/>
        </w:rPr>
      </w:pPr>
      <w:r w:rsidRPr="00D16CD3">
        <w:rPr>
          <w:rFonts w:ascii="Arial" w:hAnsi="Arial" w:cs="Arial"/>
          <w:sz w:val="24"/>
          <w:szCs w:val="24"/>
        </w:rPr>
        <w:t>В случаях, предусмотренных подпунктом 11 пункта 2 статьи 39.6 Земельного кодекса Российской Федерации, с заявлением о предоставлении земельного участка в  аренду заявитель также представляет заявление о прекращении права постоянного (бессрочного) пользования таким земельным участком.</w:t>
      </w:r>
    </w:p>
    <w:p w:rsidR="00D16CD3" w:rsidRPr="00D16CD3" w:rsidRDefault="00D16CD3" w:rsidP="00D16CD3">
      <w:pPr>
        <w:ind w:firstLine="540"/>
        <w:jc w:val="both"/>
        <w:rPr>
          <w:rFonts w:ascii="Arial" w:hAnsi="Arial" w:cs="Arial"/>
          <w:sz w:val="24"/>
          <w:szCs w:val="24"/>
        </w:rPr>
      </w:pPr>
      <w:r w:rsidRPr="00D16CD3">
        <w:rPr>
          <w:rFonts w:ascii="Arial" w:hAnsi="Arial" w:cs="Arial"/>
          <w:sz w:val="24"/>
          <w:szCs w:val="24"/>
        </w:rPr>
        <w:t>2.6.3. Перечень документов (информации), которые заявитель вправе представить по собственной инициативе.</w:t>
      </w:r>
    </w:p>
    <w:p w:rsidR="00D16CD3" w:rsidRPr="00D16CD3" w:rsidRDefault="00D16CD3" w:rsidP="00D16CD3">
      <w:pPr>
        <w:ind w:firstLine="540"/>
        <w:jc w:val="both"/>
        <w:rPr>
          <w:rFonts w:ascii="Arial" w:hAnsi="Arial" w:cs="Arial"/>
          <w:sz w:val="24"/>
          <w:szCs w:val="24"/>
        </w:rPr>
      </w:pPr>
      <w:r w:rsidRPr="00D16CD3">
        <w:rPr>
          <w:rFonts w:ascii="Arial" w:hAnsi="Arial" w:cs="Arial"/>
          <w:sz w:val="24"/>
          <w:szCs w:val="24"/>
        </w:rPr>
        <w:t>Заявитель вправе представить в уполномоченный орган по собственной инициативе следующие документы (информацию):</w:t>
      </w:r>
    </w:p>
    <w:tbl>
      <w:tblPr>
        <w:tblW w:w="10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62"/>
        <w:gridCol w:w="2141"/>
        <w:gridCol w:w="2156"/>
        <w:gridCol w:w="3803"/>
      </w:tblGrid>
      <w:tr w:rsidR="00D16CD3" w:rsidRPr="00D16CD3" w:rsidTr="002C0C0E">
        <w:tc>
          <w:tcPr>
            <w:tcW w:w="2162" w:type="dxa"/>
            <w:tcBorders>
              <w:top w:val="single" w:sz="4" w:space="0" w:color="auto"/>
              <w:bottom w:val="single" w:sz="4" w:space="0" w:color="auto"/>
            </w:tcBorders>
          </w:tcPr>
          <w:p w:rsidR="00D16CD3" w:rsidRPr="00D16CD3" w:rsidRDefault="00D16CD3" w:rsidP="002C0C0E">
            <w:pPr>
              <w:spacing w:after="1"/>
              <w:jc w:val="center"/>
              <w:rPr>
                <w:rFonts w:ascii="Arial" w:hAnsi="Arial" w:cs="Arial"/>
                <w:sz w:val="24"/>
                <w:szCs w:val="24"/>
              </w:rPr>
            </w:pPr>
            <w:r w:rsidRPr="00D16CD3">
              <w:rPr>
                <w:rFonts w:ascii="Arial" w:hAnsi="Arial" w:cs="Arial"/>
                <w:sz w:val="24"/>
                <w:szCs w:val="24"/>
              </w:rPr>
              <w:t xml:space="preserve">Основание предоставления земельного участка </w:t>
            </w:r>
            <w:proofErr w:type="gramStart"/>
            <w:r w:rsidRPr="00D16CD3">
              <w:rPr>
                <w:rFonts w:ascii="Arial" w:hAnsi="Arial" w:cs="Arial"/>
                <w:sz w:val="24"/>
                <w:szCs w:val="24"/>
              </w:rPr>
              <w:t>в</w:t>
            </w:r>
            <w:proofErr w:type="gramEnd"/>
            <w:r w:rsidRPr="00D16CD3">
              <w:rPr>
                <w:rFonts w:ascii="Arial" w:hAnsi="Arial" w:cs="Arial"/>
                <w:sz w:val="24"/>
                <w:szCs w:val="24"/>
              </w:rPr>
              <w:t xml:space="preserve"> без проведения торгов</w:t>
            </w:r>
          </w:p>
        </w:tc>
        <w:tc>
          <w:tcPr>
            <w:tcW w:w="2141" w:type="dxa"/>
            <w:tcBorders>
              <w:top w:val="single" w:sz="4" w:space="0" w:color="auto"/>
              <w:bottom w:val="single" w:sz="4" w:space="0" w:color="auto"/>
            </w:tcBorders>
          </w:tcPr>
          <w:p w:rsidR="00D16CD3" w:rsidRPr="00D16CD3" w:rsidRDefault="00D16CD3" w:rsidP="002C0C0E">
            <w:pPr>
              <w:spacing w:after="1"/>
              <w:jc w:val="center"/>
              <w:rPr>
                <w:rFonts w:ascii="Arial" w:hAnsi="Arial" w:cs="Arial"/>
                <w:sz w:val="24"/>
                <w:szCs w:val="24"/>
              </w:rPr>
            </w:pPr>
            <w:r w:rsidRPr="00D16CD3">
              <w:rPr>
                <w:rFonts w:ascii="Arial" w:hAnsi="Arial" w:cs="Arial"/>
                <w:sz w:val="24"/>
                <w:szCs w:val="24"/>
              </w:rPr>
              <w:t xml:space="preserve">Заявитель </w:t>
            </w:r>
          </w:p>
        </w:tc>
        <w:tc>
          <w:tcPr>
            <w:tcW w:w="2156" w:type="dxa"/>
            <w:tcBorders>
              <w:top w:val="single" w:sz="4" w:space="0" w:color="auto"/>
              <w:bottom w:val="single" w:sz="4" w:space="0" w:color="auto"/>
            </w:tcBorders>
          </w:tcPr>
          <w:p w:rsidR="00D16CD3" w:rsidRPr="00D16CD3" w:rsidRDefault="00D16CD3" w:rsidP="002C0C0E">
            <w:pPr>
              <w:spacing w:after="1"/>
              <w:jc w:val="center"/>
              <w:rPr>
                <w:rFonts w:ascii="Arial" w:hAnsi="Arial" w:cs="Arial"/>
                <w:sz w:val="24"/>
                <w:szCs w:val="24"/>
              </w:rPr>
            </w:pPr>
            <w:r w:rsidRPr="00D16CD3">
              <w:rPr>
                <w:rFonts w:ascii="Arial" w:hAnsi="Arial" w:cs="Arial"/>
                <w:sz w:val="24"/>
                <w:szCs w:val="24"/>
              </w:rPr>
              <w:t>Земельный участок</w:t>
            </w:r>
          </w:p>
        </w:tc>
        <w:tc>
          <w:tcPr>
            <w:tcW w:w="3803" w:type="dxa"/>
            <w:tcBorders>
              <w:top w:val="single" w:sz="4" w:space="0" w:color="auto"/>
              <w:bottom w:val="single" w:sz="4" w:space="0" w:color="auto"/>
            </w:tcBorders>
          </w:tcPr>
          <w:p w:rsidR="00D16CD3" w:rsidRPr="00D16CD3" w:rsidRDefault="00D16CD3" w:rsidP="002C0C0E">
            <w:pPr>
              <w:spacing w:after="1"/>
              <w:jc w:val="center"/>
              <w:rPr>
                <w:rFonts w:ascii="Arial" w:hAnsi="Arial" w:cs="Arial"/>
                <w:sz w:val="24"/>
                <w:szCs w:val="24"/>
              </w:rPr>
            </w:pPr>
            <w:r w:rsidRPr="00D16CD3">
              <w:rPr>
                <w:rFonts w:ascii="Arial" w:hAnsi="Arial" w:cs="Arial"/>
                <w:sz w:val="24"/>
                <w:szCs w:val="24"/>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D16CD3" w:rsidRPr="00D16CD3" w:rsidTr="002C0C0E">
        <w:trPr>
          <w:trHeight w:val="2961"/>
        </w:trPr>
        <w:tc>
          <w:tcPr>
            <w:tcW w:w="2162" w:type="dxa"/>
            <w:tcBorders>
              <w:top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Подпункт 1 пункта 2 статьи 39.6 Земельного кодекса</w:t>
            </w:r>
          </w:p>
        </w:tc>
        <w:tc>
          <w:tcPr>
            <w:tcW w:w="2141" w:type="dxa"/>
            <w:tcBorders>
              <w:top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Юридическое лицо</w:t>
            </w:r>
          </w:p>
        </w:tc>
        <w:tc>
          <w:tcPr>
            <w:tcW w:w="2156" w:type="dxa"/>
            <w:tcBorders>
              <w:top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Определяется в соответствии с указом или распоряжением Президента Российской Федерации</w:t>
            </w:r>
          </w:p>
        </w:tc>
        <w:tc>
          <w:tcPr>
            <w:tcW w:w="3803" w:type="dxa"/>
            <w:tcBorders>
              <w:top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Указ или распоряжение Президента Российской Федерации</w:t>
            </w:r>
          </w:p>
          <w:p w:rsidR="00D16CD3" w:rsidRPr="00D16CD3" w:rsidRDefault="00D16CD3" w:rsidP="002C0C0E">
            <w:pPr>
              <w:rPr>
                <w:rFonts w:ascii="Arial" w:hAnsi="Arial" w:cs="Arial"/>
                <w:sz w:val="24"/>
                <w:szCs w:val="24"/>
              </w:rPr>
            </w:pPr>
            <w:r w:rsidRPr="00D16CD3">
              <w:rPr>
                <w:rFonts w:ascii="Arial" w:hAnsi="Arial" w:cs="Arial"/>
                <w:sz w:val="24"/>
                <w:szCs w:val="24"/>
              </w:rPr>
              <w:t>Выписка из ЕГРН об объекте недвижимости (об испрашиваемом земельном участке)</w:t>
            </w:r>
          </w:p>
          <w:p w:rsidR="00D16CD3" w:rsidRPr="00D16CD3" w:rsidRDefault="00D16CD3" w:rsidP="002C0C0E">
            <w:pPr>
              <w:rPr>
                <w:rFonts w:ascii="Arial" w:hAnsi="Arial" w:cs="Arial"/>
                <w:sz w:val="24"/>
                <w:szCs w:val="24"/>
              </w:rPr>
            </w:pPr>
            <w:r w:rsidRPr="00D16CD3">
              <w:rPr>
                <w:rFonts w:ascii="Arial" w:hAnsi="Arial" w:cs="Arial"/>
                <w:sz w:val="24"/>
                <w:szCs w:val="24"/>
              </w:rPr>
              <w:t>Выписка из ЕГРЮЛ о юридическом лице, являющемся заявителем</w:t>
            </w:r>
          </w:p>
        </w:tc>
      </w:tr>
      <w:tr w:rsidR="00D16CD3" w:rsidRPr="00D16CD3" w:rsidTr="002C0C0E">
        <w:trPr>
          <w:trHeight w:val="4136"/>
        </w:trPr>
        <w:tc>
          <w:tcPr>
            <w:tcW w:w="2162" w:type="dxa"/>
            <w:tcBorders>
              <w:top w:val="single" w:sz="4" w:space="0" w:color="auto"/>
              <w:bottom w:val="nil"/>
            </w:tcBorders>
          </w:tcPr>
          <w:p w:rsidR="00D16CD3" w:rsidRPr="00D16CD3" w:rsidRDefault="00D16CD3" w:rsidP="002C0C0E">
            <w:pPr>
              <w:rPr>
                <w:rFonts w:ascii="Arial" w:hAnsi="Arial" w:cs="Arial"/>
                <w:sz w:val="24"/>
                <w:szCs w:val="24"/>
              </w:rPr>
            </w:pPr>
            <w:r w:rsidRPr="00D16CD3">
              <w:rPr>
                <w:rFonts w:ascii="Arial" w:hAnsi="Arial" w:cs="Arial"/>
                <w:sz w:val="24"/>
                <w:szCs w:val="24"/>
              </w:rPr>
              <w:lastRenderedPageBreak/>
              <w:t>Подпункт 2 пункта 2 статьи 39.6 Земельного кодекса</w:t>
            </w:r>
          </w:p>
        </w:tc>
        <w:tc>
          <w:tcPr>
            <w:tcW w:w="2141" w:type="dxa"/>
            <w:tcBorders>
              <w:top w:val="single" w:sz="4" w:space="0" w:color="auto"/>
              <w:bottom w:val="nil"/>
            </w:tcBorders>
          </w:tcPr>
          <w:p w:rsidR="00D16CD3" w:rsidRPr="00D16CD3" w:rsidRDefault="00D16CD3" w:rsidP="002C0C0E">
            <w:pPr>
              <w:rPr>
                <w:rFonts w:ascii="Arial" w:hAnsi="Arial" w:cs="Arial"/>
                <w:sz w:val="24"/>
                <w:szCs w:val="24"/>
              </w:rPr>
            </w:pPr>
            <w:r w:rsidRPr="00D16CD3">
              <w:rPr>
                <w:rFonts w:ascii="Arial" w:hAnsi="Arial" w:cs="Arial"/>
                <w:sz w:val="24"/>
                <w:szCs w:val="24"/>
              </w:rPr>
              <w:t>Юридическое лицо</w:t>
            </w:r>
          </w:p>
        </w:tc>
        <w:tc>
          <w:tcPr>
            <w:tcW w:w="2156" w:type="dxa"/>
            <w:tcBorders>
              <w:top w:val="single" w:sz="4" w:space="0" w:color="auto"/>
              <w:bottom w:val="nil"/>
            </w:tcBorders>
          </w:tcPr>
          <w:p w:rsidR="00D16CD3" w:rsidRPr="00D16CD3" w:rsidRDefault="00D16CD3" w:rsidP="002C0C0E">
            <w:pPr>
              <w:rPr>
                <w:rFonts w:ascii="Arial" w:hAnsi="Arial" w:cs="Arial"/>
                <w:sz w:val="24"/>
                <w:szCs w:val="24"/>
              </w:rPr>
            </w:pPr>
            <w:r w:rsidRPr="00D16CD3">
              <w:rPr>
                <w:rFonts w:ascii="Arial" w:hAnsi="Arial" w:cs="Arial"/>
                <w:sz w:val="24"/>
                <w:szCs w:val="24"/>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803" w:type="dxa"/>
            <w:tcBorders>
              <w:top w:val="single" w:sz="4" w:space="0" w:color="auto"/>
            </w:tcBorders>
          </w:tcPr>
          <w:p w:rsidR="00D16CD3" w:rsidRPr="00D16CD3" w:rsidRDefault="00D16CD3" w:rsidP="002C0C0E">
            <w:pPr>
              <w:spacing w:after="1"/>
              <w:jc w:val="center"/>
              <w:rPr>
                <w:rFonts w:ascii="Arial" w:hAnsi="Arial" w:cs="Arial"/>
                <w:sz w:val="24"/>
                <w:szCs w:val="24"/>
              </w:rPr>
            </w:pPr>
            <w:r w:rsidRPr="00D16CD3">
              <w:rPr>
                <w:rFonts w:ascii="Arial" w:hAnsi="Arial" w:cs="Arial"/>
                <w:sz w:val="24"/>
                <w:szCs w:val="24"/>
              </w:rPr>
              <w:t>Распоряжение Правительства Российской Федерации</w:t>
            </w:r>
          </w:p>
          <w:p w:rsidR="00D16CD3" w:rsidRPr="00D16CD3" w:rsidRDefault="00D16CD3" w:rsidP="002C0C0E">
            <w:pPr>
              <w:spacing w:after="1"/>
              <w:jc w:val="center"/>
              <w:rPr>
                <w:rFonts w:ascii="Arial" w:hAnsi="Arial" w:cs="Arial"/>
                <w:sz w:val="24"/>
                <w:szCs w:val="24"/>
              </w:rPr>
            </w:pPr>
            <w:r w:rsidRPr="00D16CD3">
              <w:rPr>
                <w:rFonts w:ascii="Arial" w:hAnsi="Arial" w:cs="Arial"/>
                <w:sz w:val="24"/>
                <w:szCs w:val="24"/>
              </w:rPr>
              <w:t>Выписка из ЕГРН об объекте недвижимости (об испрашиваемом земельном участке)</w:t>
            </w:r>
          </w:p>
          <w:p w:rsidR="00D16CD3" w:rsidRPr="00D16CD3" w:rsidRDefault="00D16CD3" w:rsidP="002C0C0E">
            <w:pPr>
              <w:spacing w:after="1"/>
              <w:jc w:val="center"/>
              <w:rPr>
                <w:rFonts w:ascii="Arial" w:hAnsi="Arial" w:cs="Arial"/>
                <w:sz w:val="24"/>
                <w:szCs w:val="24"/>
              </w:rPr>
            </w:pPr>
            <w:r w:rsidRPr="00D16CD3">
              <w:rPr>
                <w:rFonts w:ascii="Arial" w:hAnsi="Arial" w:cs="Arial"/>
                <w:sz w:val="24"/>
                <w:szCs w:val="24"/>
              </w:rPr>
              <w:t>Выписка из ЕГРЮЛ о юридическом лице, являющемся заявителем</w:t>
            </w:r>
          </w:p>
        </w:tc>
      </w:tr>
      <w:tr w:rsidR="00D16CD3" w:rsidRPr="00D16CD3" w:rsidTr="002C0C0E">
        <w:trPr>
          <w:trHeight w:val="4136"/>
        </w:trPr>
        <w:tc>
          <w:tcPr>
            <w:tcW w:w="2162" w:type="dxa"/>
            <w:tcBorders>
              <w:top w:val="single" w:sz="4" w:space="0" w:color="auto"/>
              <w:bottom w:val="nil"/>
            </w:tcBorders>
          </w:tcPr>
          <w:p w:rsidR="00D16CD3" w:rsidRPr="00D16CD3" w:rsidRDefault="00D16CD3" w:rsidP="002C0C0E">
            <w:pPr>
              <w:rPr>
                <w:rFonts w:ascii="Arial" w:hAnsi="Arial" w:cs="Arial"/>
                <w:sz w:val="24"/>
                <w:szCs w:val="24"/>
              </w:rPr>
            </w:pPr>
            <w:r w:rsidRPr="00D16CD3">
              <w:rPr>
                <w:rFonts w:ascii="Arial" w:hAnsi="Arial" w:cs="Arial"/>
                <w:sz w:val="24"/>
                <w:szCs w:val="24"/>
              </w:rPr>
              <w:t>Подпункт 3 пункта 2 статьи 39.6 Земельного кодекса</w:t>
            </w:r>
          </w:p>
        </w:tc>
        <w:tc>
          <w:tcPr>
            <w:tcW w:w="2141" w:type="dxa"/>
            <w:tcBorders>
              <w:top w:val="single" w:sz="4" w:space="0" w:color="auto"/>
              <w:bottom w:val="nil"/>
            </w:tcBorders>
          </w:tcPr>
          <w:p w:rsidR="00D16CD3" w:rsidRPr="00D16CD3" w:rsidRDefault="00D16CD3" w:rsidP="002C0C0E">
            <w:pPr>
              <w:rPr>
                <w:rFonts w:ascii="Arial" w:hAnsi="Arial" w:cs="Arial"/>
                <w:sz w:val="24"/>
                <w:szCs w:val="24"/>
              </w:rPr>
            </w:pPr>
            <w:r w:rsidRPr="00D16CD3">
              <w:rPr>
                <w:rFonts w:ascii="Arial" w:hAnsi="Arial" w:cs="Arial"/>
                <w:sz w:val="24"/>
                <w:szCs w:val="24"/>
              </w:rPr>
              <w:t>Юридическое лицо</w:t>
            </w:r>
          </w:p>
        </w:tc>
        <w:tc>
          <w:tcPr>
            <w:tcW w:w="2156" w:type="dxa"/>
            <w:tcBorders>
              <w:top w:val="single" w:sz="4" w:space="0" w:color="auto"/>
              <w:bottom w:val="nil"/>
            </w:tcBorders>
          </w:tcPr>
          <w:p w:rsidR="00D16CD3" w:rsidRPr="00D16CD3" w:rsidRDefault="00D16CD3" w:rsidP="002C0C0E">
            <w:pPr>
              <w:rPr>
                <w:rFonts w:ascii="Arial" w:hAnsi="Arial" w:cs="Arial"/>
                <w:sz w:val="24"/>
                <w:szCs w:val="24"/>
              </w:rPr>
            </w:pPr>
            <w:r w:rsidRPr="00D16CD3">
              <w:rPr>
                <w:rFonts w:ascii="Arial" w:hAnsi="Arial" w:cs="Arial"/>
                <w:sz w:val="24"/>
                <w:szCs w:val="24"/>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803" w:type="dxa"/>
            <w:tcBorders>
              <w:top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Распоряжение высшего должностного лица субъекта Российской Федерации</w:t>
            </w:r>
          </w:p>
        </w:tc>
      </w:tr>
      <w:tr w:rsidR="00D16CD3" w:rsidRPr="00D16CD3" w:rsidTr="002C0C0E">
        <w:trPr>
          <w:trHeight w:val="3406"/>
        </w:trPr>
        <w:tc>
          <w:tcPr>
            <w:tcW w:w="2162" w:type="dxa"/>
            <w:tcBorders>
              <w:top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Подпункт 4 пункта 2 статьи 39.6 Земельного кодекса</w:t>
            </w:r>
          </w:p>
        </w:tc>
        <w:tc>
          <w:tcPr>
            <w:tcW w:w="2141" w:type="dxa"/>
            <w:tcBorders>
              <w:top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Юридическое лицо</w:t>
            </w:r>
          </w:p>
        </w:tc>
        <w:tc>
          <w:tcPr>
            <w:tcW w:w="2156" w:type="dxa"/>
            <w:tcBorders>
              <w:top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Земельный участок, предназначенный для размещения объектов, предназначенных для обеспечения электро-, тепл</w:t>
            </w:r>
            <w:proofErr w:type="gramStart"/>
            <w:r w:rsidRPr="00D16CD3">
              <w:rPr>
                <w:rFonts w:ascii="Arial" w:hAnsi="Arial" w:cs="Arial"/>
                <w:sz w:val="24"/>
                <w:szCs w:val="24"/>
              </w:rPr>
              <w:t>о-</w:t>
            </w:r>
            <w:proofErr w:type="gramEnd"/>
            <w:r w:rsidRPr="00D16CD3">
              <w:rPr>
                <w:rFonts w:ascii="Arial" w:hAnsi="Arial" w:cs="Arial"/>
                <w:sz w:val="24"/>
                <w:szCs w:val="24"/>
              </w:rPr>
              <w:t>, газо- и водоснабжения, водоотведения, связи, нефтепроводов, объектов федерального, регионального или местного значения</w:t>
            </w:r>
          </w:p>
        </w:tc>
        <w:tc>
          <w:tcPr>
            <w:tcW w:w="3803" w:type="dxa"/>
            <w:tcBorders>
              <w:top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w:t>
            </w:r>
            <w:proofErr w:type="gramStart"/>
            <w:r w:rsidRPr="00D16CD3">
              <w:rPr>
                <w:rFonts w:ascii="Arial" w:hAnsi="Arial" w:cs="Arial"/>
                <w:sz w:val="24"/>
                <w:szCs w:val="24"/>
              </w:rPr>
              <w:t>о-</w:t>
            </w:r>
            <w:proofErr w:type="gramEnd"/>
            <w:r w:rsidRPr="00D16CD3">
              <w:rPr>
                <w:rFonts w:ascii="Arial" w:hAnsi="Arial" w:cs="Arial"/>
                <w:sz w:val="24"/>
                <w:szCs w:val="24"/>
              </w:rPr>
              <w:t>, газо- и водоснабжения, водоотведения, связи, нефтепроводов, не относящихся к объектам регионального или местного значения)</w:t>
            </w:r>
          </w:p>
        </w:tc>
      </w:tr>
      <w:tr w:rsidR="00D16CD3" w:rsidRPr="00D16CD3" w:rsidTr="002C0C0E">
        <w:trPr>
          <w:trHeight w:val="4137"/>
        </w:trPr>
        <w:tc>
          <w:tcPr>
            <w:tcW w:w="2162" w:type="dxa"/>
            <w:tcBorders>
              <w:top w:val="single" w:sz="4" w:space="0" w:color="auto"/>
              <w:bottom w:val="nil"/>
            </w:tcBorders>
          </w:tcPr>
          <w:p w:rsidR="00D16CD3" w:rsidRPr="00D16CD3" w:rsidRDefault="00D16CD3" w:rsidP="002C0C0E">
            <w:pPr>
              <w:rPr>
                <w:rFonts w:ascii="Arial" w:hAnsi="Arial" w:cs="Arial"/>
                <w:sz w:val="24"/>
                <w:szCs w:val="24"/>
              </w:rPr>
            </w:pPr>
            <w:r w:rsidRPr="00D16CD3">
              <w:rPr>
                <w:rFonts w:ascii="Arial" w:hAnsi="Arial" w:cs="Arial"/>
                <w:sz w:val="24"/>
                <w:szCs w:val="24"/>
              </w:rPr>
              <w:lastRenderedPageBreak/>
              <w:t>Подпункт 5 пункта 2 статьи 39.6 Земельного кодекса</w:t>
            </w:r>
          </w:p>
        </w:tc>
        <w:tc>
          <w:tcPr>
            <w:tcW w:w="2141" w:type="dxa"/>
            <w:tcBorders>
              <w:top w:val="single" w:sz="4" w:space="0" w:color="auto"/>
              <w:bottom w:val="nil"/>
            </w:tcBorders>
          </w:tcPr>
          <w:p w:rsidR="00D16CD3" w:rsidRPr="00D16CD3" w:rsidRDefault="00D16CD3" w:rsidP="002C0C0E">
            <w:pPr>
              <w:rPr>
                <w:rFonts w:ascii="Arial" w:hAnsi="Arial" w:cs="Arial"/>
                <w:sz w:val="24"/>
                <w:szCs w:val="24"/>
              </w:rPr>
            </w:pPr>
            <w:r w:rsidRPr="00D16CD3">
              <w:rPr>
                <w:rFonts w:ascii="Arial" w:hAnsi="Arial" w:cs="Arial"/>
                <w:sz w:val="24"/>
                <w:szCs w:val="24"/>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2156" w:type="dxa"/>
            <w:tcBorders>
              <w:top w:val="single" w:sz="4" w:space="0" w:color="auto"/>
              <w:bottom w:val="nil"/>
            </w:tcBorders>
          </w:tcPr>
          <w:p w:rsidR="00D16CD3" w:rsidRPr="00D16CD3" w:rsidRDefault="00D16CD3" w:rsidP="002C0C0E">
            <w:pPr>
              <w:rPr>
                <w:rFonts w:ascii="Arial" w:hAnsi="Arial" w:cs="Arial"/>
                <w:sz w:val="24"/>
                <w:szCs w:val="24"/>
              </w:rPr>
            </w:pPr>
            <w:r w:rsidRPr="00D16CD3">
              <w:rPr>
                <w:rFonts w:ascii="Arial" w:hAnsi="Arial" w:cs="Arial"/>
                <w:sz w:val="24"/>
                <w:szCs w:val="24"/>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3803" w:type="dxa"/>
            <w:tcBorders>
              <w:top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Утвержденный проект планировки и утвержденный проект межевания территории Выписка из ЕГРН об объекте недвижимости (об испрашиваемом земельном участке)</w:t>
            </w:r>
          </w:p>
          <w:p w:rsidR="00D16CD3" w:rsidRPr="00D16CD3" w:rsidRDefault="00D16CD3" w:rsidP="002C0C0E">
            <w:pPr>
              <w:rPr>
                <w:rFonts w:ascii="Arial" w:hAnsi="Arial" w:cs="Arial"/>
                <w:sz w:val="24"/>
                <w:szCs w:val="24"/>
              </w:rPr>
            </w:pPr>
            <w:r w:rsidRPr="00D16CD3">
              <w:rPr>
                <w:rFonts w:ascii="Arial" w:hAnsi="Arial" w:cs="Arial"/>
                <w:sz w:val="24"/>
                <w:szCs w:val="24"/>
              </w:rPr>
              <w:t>Выписка из ЕГРЮЛ о юридическом лице, являющемся заявителем</w:t>
            </w:r>
          </w:p>
        </w:tc>
      </w:tr>
      <w:tr w:rsidR="00D16CD3" w:rsidRPr="00D16CD3" w:rsidTr="002C0C0E">
        <w:trPr>
          <w:trHeight w:val="5461"/>
        </w:trPr>
        <w:tc>
          <w:tcPr>
            <w:tcW w:w="2162" w:type="dxa"/>
            <w:tcBorders>
              <w:top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Подпункт 6 пункта 2 статьи 39.6 Земельного кодекса</w:t>
            </w:r>
          </w:p>
        </w:tc>
        <w:tc>
          <w:tcPr>
            <w:tcW w:w="2141" w:type="dxa"/>
            <w:tcBorders>
              <w:top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tcBorders>
              <w:top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803" w:type="dxa"/>
            <w:tcBorders>
              <w:top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Утвержденный проект планировки и утвержденный проект межевания территории Выписка из ЕГРН об объекте недвижимости (об испрашиваемом земельном участке)</w:t>
            </w:r>
          </w:p>
          <w:p w:rsidR="00D16CD3" w:rsidRPr="00D16CD3" w:rsidRDefault="00D16CD3" w:rsidP="002C0C0E">
            <w:pPr>
              <w:rPr>
                <w:rFonts w:ascii="Arial" w:hAnsi="Arial" w:cs="Arial"/>
                <w:sz w:val="24"/>
                <w:szCs w:val="24"/>
              </w:rPr>
            </w:pPr>
            <w:r w:rsidRPr="00D16CD3">
              <w:rPr>
                <w:rFonts w:ascii="Arial" w:hAnsi="Arial" w:cs="Arial"/>
                <w:sz w:val="24"/>
                <w:szCs w:val="24"/>
              </w:rPr>
              <w:t>Выписка из ЕГРЮЛ о юридическом лице, являющемся заявителем</w:t>
            </w:r>
          </w:p>
        </w:tc>
      </w:tr>
      <w:tr w:rsidR="00D16CD3" w:rsidRPr="00D16CD3" w:rsidTr="002C0C0E">
        <w:trPr>
          <w:trHeight w:val="1381"/>
        </w:trPr>
        <w:tc>
          <w:tcPr>
            <w:tcW w:w="2162" w:type="dxa"/>
            <w:tcBorders>
              <w:top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Подпункт 6 пункта 2 статьи 39.6 Земельного кодекса</w:t>
            </w:r>
          </w:p>
        </w:tc>
        <w:tc>
          <w:tcPr>
            <w:tcW w:w="2141" w:type="dxa"/>
            <w:tcBorders>
              <w:top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 xml:space="preserve">Некоммерческая организация, созданная гражданами, которой предоставлен земельный участок для </w:t>
            </w:r>
            <w:r w:rsidRPr="00D16CD3">
              <w:rPr>
                <w:rFonts w:ascii="Arial" w:hAnsi="Arial" w:cs="Arial"/>
                <w:sz w:val="24"/>
                <w:szCs w:val="24"/>
              </w:rPr>
              <w:lastRenderedPageBreak/>
              <w:t>комплексного освоения в целях индивидуального жилищного строительства</w:t>
            </w:r>
          </w:p>
        </w:tc>
        <w:tc>
          <w:tcPr>
            <w:tcW w:w="2156" w:type="dxa"/>
            <w:tcBorders>
              <w:top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lastRenderedPageBreak/>
              <w:t xml:space="preserve">Земельный участок, предназначенный для индивидуального жилищного строительства, образованный в </w:t>
            </w:r>
            <w:r w:rsidRPr="00D16CD3">
              <w:rPr>
                <w:rFonts w:ascii="Arial" w:hAnsi="Arial" w:cs="Arial"/>
                <w:sz w:val="24"/>
                <w:szCs w:val="24"/>
              </w:rPr>
              <w:lastRenderedPageBreak/>
              <w:t>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803" w:type="dxa"/>
            <w:tcBorders>
              <w:top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lastRenderedPageBreak/>
              <w:t>Утвержденный проект планировки и утвержденный проект межевания территории</w:t>
            </w:r>
          </w:p>
        </w:tc>
      </w:tr>
      <w:tr w:rsidR="00D16CD3" w:rsidRPr="00D16CD3" w:rsidTr="002C0C0E">
        <w:trPr>
          <w:trHeight w:val="3677"/>
        </w:trPr>
        <w:tc>
          <w:tcPr>
            <w:tcW w:w="2162" w:type="dxa"/>
            <w:tcBorders>
              <w:top w:val="single" w:sz="4" w:space="0" w:color="auto"/>
              <w:bottom w:val="nil"/>
            </w:tcBorders>
          </w:tcPr>
          <w:p w:rsidR="00D16CD3" w:rsidRPr="00D16CD3" w:rsidRDefault="00D16CD3" w:rsidP="002C0C0E">
            <w:pPr>
              <w:rPr>
                <w:rFonts w:ascii="Arial" w:hAnsi="Arial" w:cs="Arial"/>
                <w:sz w:val="24"/>
                <w:szCs w:val="24"/>
              </w:rPr>
            </w:pPr>
            <w:r w:rsidRPr="00D16CD3">
              <w:rPr>
                <w:rFonts w:ascii="Arial" w:hAnsi="Arial" w:cs="Arial"/>
                <w:sz w:val="24"/>
                <w:szCs w:val="24"/>
              </w:rPr>
              <w:lastRenderedPageBreak/>
              <w:t>Подпункт 7 пункта 2 статьи 39.6 Земельного кодекса</w:t>
            </w:r>
          </w:p>
        </w:tc>
        <w:tc>
          <w:tcPr>
            <w:tcW w:w="2141" w:type="dxa"/>
            <w:tcBorders>
              <w:top w:val="single" w:sz="4" w:space="0" w:color="auto"/>
              <w:bottom w:val="nil"/>
            </w:tcBorders>
          </w:tcPr>
          <w:p w:rsidR="00D16CD3" w:rsidRPr="00D16CD3" w:rsidRDefault="00D16CD3" w:rsidP="002C0C0E">
            <w:pPr>
              <w:rPr>
                <w:rFonts w:ascii="Arial" w:hAnsi="Arial" w:cs="Arial"/>
                <w:sz w:val="24"/>
                <w:szCs w:val="24"/>
              </w:rPr>
            </w:pPr>
            <w:r w:rsidRPr="00D16CD3">
              <w:rPr>
                <w:rFonts w:ascii="Arial" w:hAnsi="Arial" w:cs="Arial"/>
                <w:sz w:val="24"/>
                <w:szCs w:val="24"/>
              </w:rPr>
              <w:t>Член СНТ или ОНТ</w:t>
            </w:r>
          </w:p>
        </w:tc>
        <w:tc>
          <w:tcPr>
            <w:tcW w:w="2156" w:type="dxa"/>
            <w:tcBorders>
              <w:top w:val="single" w:sz="4" w:space="0" w:color="auto"/>
              <w:bottom w:val="nil"/>
            </w:tcBorders>
          </w:tcPr>
          <w:p w:rsidR="00D16CD3" w:rsidRPr="00D16CD3" w:rsidRDefault="00D16CD3" w:rsidP="002C0C0E">
            <w:pPr>
              <w:rPr>
                <w:rFonts w:ascii="Arial" w:hAnsi="Arial" w:cs="Arial"/>
                <w:sz w:val="24"/>
                <w:szCs w:val="24"/>
              </w:rPr>
            </w:pPr>
            <w:r w:rsidRPr="00D16CD3">
              <w:rPr>
                <w:rFonts w:ascii="Arial" w:hAnsi="Arial" w:cs="Arial"/>
                <w:sz w:val="24"/>
                <w:szCs w:val="24"/>
              </w:rPr>
              <w:t>Садовый земельный участок или огородный земельный участок, образованный из земельного участка, предоставленного СНТ или ОНТ</w:t>
            </w:r>
          </w:p>
        </w:tc>
        <w:tc>
          <w:tcPr>
            <w:tcW w:w="3803" w:type="dxa"/>
            <w:tcBorders>
              <w:top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D16CD3" w:rsidRPr="00D16CD3" w:rsidRDefault="00D16CD3" w:rsidP="002C0C0E">
            <w:pPr>
              <w:rPr>
                <w:rFonts w:ascii="Arial" w:hAnsi="Arial" w:cs="Arial"/>
                <w:sz w:val="24"/>
                <w:szCs w:val="24"/>
              </w:rPr>
            </w:pPr>
            <w:r w:rsidRPr="00D16CD3">
              <w:rPr>
                <w:rFonts w:ascii="Arial" w:hAnsi="Arial" w:cs="Arial"/>
                <w:sz w:val="24"/>
                <w:szCs w:val="24"/>
              </w:rPr>
              <w:t xml:space="preserve">Утвержденный проект межевания территории </w:t>
            </w:r>
          </w:p>
          <w:p w:rsidR="00D16CD3" w:rsidRPr="00D16CD3" w:rsidRDefault="00D16CD3" w:rsidP="002C0C0E">
            <w:pPr>
              <w:rPr>
                <w:rFonts w:ascii="Arial" w:hAnsi="Arial" w:cs="Arial"/>
                <w:sz w:val="24"/>
                <w:szCs w:val="24"/>
              </w:rPr>
            </w:pPr>
            <w:r w:rsidRPr="00D16CD3">
              <w:rPr>
                <w:rFonts w:ascii="Arial" w:hAnsi="Arial" w:cs="Arial"/>
                <w:sz w:val="24"/>
                <w:szCs w:val="24"/>
              </w:rPr>
              <w:t>Выписка из ЕГРН об объекте недвижимости (об испрашиваемом земельном участке)</w:t>
            </w:r>
          </w:p>
          <w:p w:rsidR="00D16CD3" w:rsidRPr="00D16CD3" w:rsidRDefault="00D16CD3" w:rsidP="002C0C0E">
            <w:pPr>
              <w:rPr>
                <w:rFonts w:ascii="Arial" w:hAnsi="Arial" w:cs="Arial"/>
                <w:sz w:val="24"/>
                <w:szCs w:val="24"/>
              </w:rPr>
            </w:pPr>
            <w:r w:rsidRPr="00D16CD3">
              <w:rPr>
                <w:rFonts w:ascii="Arial" w:hAnsi="Arial" w:cs="Arial"/>
                <w:sz w:val="24"/>
                <w:szCs w:val="24"/>
              </w:rPr>
              <w:t>Выписка из ЕГРЮЛ в отношении СНТ или ОНТ</w:t>
            </w:r>
          </w:p>
        </w:tc>
      </w:tr>
      <w:tr w:rsidR="00D16CD3" w:rsidRPr="00D16CD3" w:rsidTr="002C0C0E">
        <w:trPr>
          <w:trHeight w:val="2302"/>
        </w:trPr>
        <w:tc>
          <w:tcPr>
            <w:tcW w:w="2162"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Подпункт 8 пункта 2 статьи 39.6 Земельного кодекса</w:t>
            </w:r>
          </w:p>
        </w:tc>
        <w:tc>
          <w:tcPr>
            <w:tcW w:w="2141"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Лицо, уполномоченное на подачу заявления решением общего собрания членов СНТ или ОНТ</w:t>
            </w:r>
          </w:p>
        </w:tc>
        <w:tc>
          <w:tcPr>
            <w:tcW w:w="2156"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Ограниченный в обороте земельный участок общего назначения, расположенный в границах территории садоводства или огородничества</w:t>
            </w:r>
          </w:p>
        </w:tc>
        <w:tc>
          <w:tcPr>
            <w:tcW w:w="3803"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Выписка из ЕГРН об объекте недвижимости (об испрашиваемом земельном участке)</w:t>
            </w:r>
          </w:p>
          <w:p w:rsidR="00D16CD3" w:rsidRPr="00D16CD3" w:rsidRDefault="00D16CD3" w:rsidP="002C0C0E">
            <w:pPr>
              <w:rPr>
                <w:rFonts w:ascii="Arial" w:hAnsi="Arial" w:cs="Arial"/>
                <w:sz w:val="24"/>
                <w:szCs w:val="24"/>
              </w:rPr>
            </w:pPr>
            <w:r w:rsidRPr="00D16CD3">
              <w:rPr>
                <w:rFonts w:ascii="Arial" w:hAnsi="Arial" w:cs="Arial"/>
                <w:sz w:val="24"/>
                <w:szCs w:val="24"/>
              </w:rPr>
              <w:t>Выписка из ЕГРЮЛ в отношении СНТ или ОНТ</w:t>
            </w:r>
          </w:p>
        </w:tc>
      </w:tr>
      <w:tr w:rsidR="00D16CD3" w:rsidRPr="00D16CD3" w:rsidTr="002C0C0E">
        <w:trPr>
          <w:trHeight w:val="2302"/>
        </w:trPr>
        <w:tc>
          <w:tcPr>
            <w:tcW w:w="2162"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Подпункт 9 пункта 2 статьи 39.6 Земельного кодекса</w:t>
            </w:r>
          </w:p>
        </w:tc>
        <w:tc>
          <w:tcPr>
            <w:tcW w:w="2141"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 xml:space="preserve">Собственник здания, сооружения, помещений в них и (или) лицо, которому эти объекты недвижимости предоставлены </w:t>
            </w:r>
            <w:r w:rsidRPr="00D16CD3">
              <w:rPr>
                <w:rFonts w:ascii="Arial" w:hAnsi="Arial" w:cs="Arial"/>
                <w:sz w:val="24"/>
                <w:szCs w:val="24"/>
              </w:rPr>
              <w:lastRenderedPageBreak/>
              <w:t>на праве хозяйственного ведения или в случаях, предусмотренных статьей 39.20 Земельного кодекса, на праве оперативного управления</w:t>
            </w:r>
          </w:p>
        </w:tc>
        <w:tc>
          <w:tcPr>
            <w:tcW w:w="2156"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lastRenderedPageBreak/>
              <w:t>Земельный участок, на котором расположены здания, сооружения</w:t>
            </w:r>
          </w:p>
        </w:tc>
        <w:tc>
          <w:tcPr>
            <w:tcW w:w="3803"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Выписка из ЕГРН об объекте недвижимости (об испрашиваемом земельном участке)</w:t>
            </w:r>
          </w:p>
          <w:p w:rsidR="00D16CD3" w:rsidRPr="00D16CD3" w:rsidRDefault="00D16CD3" w:rsidP="002C0C0E">
            <w:pPr>
              <w:rPr>
                <w:rFonts w:ascii="Arial" w:hAnsi="Arial" w:cs="Arial"/>
                <w:sz w:val="24"/>
                <w:szCs w:val="24"/>
              </w:rPr>
            </w:pPr>
            <w:r w:rsidRPr="00D16CD3">
              <w:rPr>
                <w:rFonts w:ascii="Arial" w:hAnsi="Arial" w:cs="Arial"/>
                <w:sz w:val="24"/>
                <w:szCs w:val="24"/>
              </w:rPr>
              <w:t>Выписка из ЕГРН об объекте недвижимости (о здании и (или) сооружении, расположенно</w:t>
            </w:r>
            <w:proofErr w:type="gramStart"/>
            <w:r w:rsidRPr="00D16CD3">
              <w:rPr>
                <w:rFonts w:ascii="Arial" w:hAnsi="Arial" w:cs="Arial"/>
                <w:sz w:val="24"/>
                <w:szCs w:val="24"/>
              </w:rPr>
              <w:t>м(</w:t>
            </w:r>
            <w:proofErr w:type="spellStart"/>
            <w:proofErr w:type="gramEnd"/>
            <w:r w:rsidRPr="00D16CD3">
              <w:rPr>
                <w:rFonts w:ascii="Arial" w:hAnsi="Arial" w:cs="Arial"/>
                <w:sz w:val="24"/>
                <w:szCs w:val="24"/>
              </w:rPr>
              <w:t>ых</w:t>
            </w:r>
            <w:proofErr w:type="spellEnd"/>
            <w:r w:rsidRPr="00D16CD3">
              <w:rPr>
                <w:rFonts w:ascii="Arial" w:hAnsi="Arial" w:cs="Arial"/>
                <w:sz w:val="24"/>
                <w:szCs w:val="24"/>
              </w:rPr>
              <w:t xml:space="preserve">) на испрашиваемом земельном </w:t>
            </w:r>
            <w:r w:rsidRPr="00D16CD3">
              <w:rPr>
                <w:rFonts w:ascii="Arial" w:hAnsi="Arial" w:cs="Arial"/>
                <w:sz w:val="24"/>
                <w:szCs w:val="24"/>
              </w:rPr>
              <w:lastRenderedPageBreak/>
              <w:t>участке)</w:t>
            </w:r>
          </w:p>
          <w:p w:rsidR="00D16CD3" w:rsidRPr="00D16CD3" w:rsidRDefault="00D16CD3" w:rsidP="002C0C0E">
            <w:pPr>
              <w:rPr>
                <w:rFonts w:ascii="Arial" w:hAnsi="Arial" w:cs="Arial"/>
                <w:sz w:val="24"/>
                <w:szCs w:val="24"/>
              </w:rPr>
            </w:pPr>
            <w:r w:rsidRPr="00D16CD3">
              <w:rPr>
                <w:rFonts w:ascii="Arial" w:hAnsi="Arial" w:cs="Arial"/>
                <w:sz w:val="24"/>
                <w:szCs w:val="24"/>
              </w:rPr>
              <w:t>Выписка из ЕГРЮЛ о юридическом лице, являющемся заявителем</w:t>
            </w:r>
          </w:p>
          <w:p w:rsidR="00D16CD3" w:rsidRPr="00D16CD3" w:rsidRDefault="00D16CD3" w:rsidP="002C0C0E">
            <w:pPr>
              <w:rPr>
                <w:rFonts w:ascii="Arial" w:hAnsi="Arial" w:cs="Arial"/>
                <w:sz w:val="24"/>
                <w:szCs w:val="24"/>
              </w:rPr>
            </w:pPr>
            <w:r w:rsidRPr="00D16CD3">
              <w:rPr>
                <w:rFonts w:ascii="Arial" w:hAnsi="Arial" w:cs="Arial"/>
                <w:sz w:val="24"/>
                <w:szCs w:val="24"/>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D16CD3" w:rsidRPr="00D16CD3" w:rsidTr="002C0C0E">
        <w:trPr>
          <w:trHeight w:val="2302"/>
        </w:trPr>
        <w:tc>
          <w:tcPr>
            <w:tcW w:w="2162"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lastRenderedPageBreak/>
              <w:t xml:space="preserve">Подпункт 10 пункта 2 статьи 39.6 Земельного кодекса, пункт 21 статьи 3 Федерального закона от 25 октября 2001 г. N 137-ФЗ "О введении в действие Земельного кодекса Российской Федерации </w:t>
            </w:r>
          </w:p>
        </w:tc>
        <w:tc>
          <w:tcPr>
            <w:tcW w:w="2141"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Собственник объекта незавершенного строительства</w:t>
            </w:r>
          </w:p>
        </w:tc>
        <w:tc>
          <w:tcPr>
            <w:tcW w:w="2156"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Земельный участок, на котором расположен объект незавершенного строительства</w:t>
            </w:r>
          </w:p>
        </w:tc>
        <w:tc>
          <w:tcPr>
            <w:tcW w:w="3803"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Выписка из ЕГРН об объекте недвижимости (об испрашиваемом земельном участке) Выписка из ЕГРН об объекте недвижимости (об объекте незавершенного строительства, расположенном на испрашиваемом земельном участке)</w:t>
            </w:r>
          </w:p>
          <w:p w:rsidR="00D16CD3" w:rsidRPr="00D16CD3" w:rsidRDefault="00D16CD3" w:rsidP="002C0C0E">
            <w:pPr>
              <w:rPr>
                <w:rFonts w:ascii="Arial" w:hAnsi="Arial" w:cs="Arial"/>
                <w:sz w:val="24"/>
                <w:szCs w:val="24"/>
              </w:rPr>
            </w:pPr>
            <w:r w:rsidRPr="00D16CD3">
              <w:rPr>
                <w:rFonts w:ascii="Arial" w:hAnsi="Arial" w:cs="Arial"/>
                <w:sz w:val="24"/>
                <w:szCs w:val="24"/>
              </w:rPr>
              <w:t>Выписка из ЕГРЮЛ о юридическом лице, являющемся заявителем</w:t>
            </w:r>
          </w:p>
        </w:tc>
      </w:tr>
      <w:tr w:rsidR="00D16CD3" w:rsidRPr="00D16CD3" w:rsidTr="002C0C0E">
        <w:trPr>
          <w:trHeight w:val="2302"/>
        </w:trPr>
        <w:tc>
          <w:tcPr>
            <w:tcW w:w="2162"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Подпункт 11 пункта 2 статьи 39.6 Земельного кодекса</w:t>
            </w:r>
          </w:p>
        </w:tc>
        <w:tc>
          <w:tcPr>
            <w:tcW w:w="2141"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Юридическое лицо, использующее земельный участок на праве постоянного (бессрочного) пользования</w:t>
            </w:r>
          </w:p>
        </w:tc>
        <w:tc>
          <w:tcPr>
            <w:tcW w:w="2156"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Земельный участок, принадлежащий юридическому лицу на праве постоянного (бессрочного) пользования</w:t>
            </w:r>
          </w:p>
        </w:tc>
        <w:tc>
          <w:tcPr>
            <w:tcW w:w="3803"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Выписка из ЕГРН об объекте недвижимости (об испрашиваемом земельном участке) Выписка из ЕГРЮЛ о юридическом лице, являющемся заявителем</w:t>
            </w:r>
          </w:p>
        </w:tc>
      </w:tr>
      <w:tr w:rsidR="00D16CD3" w:rsidRPr="00D16CD3" w:rsidTr="002C0C0E">
        <w:trPr>
          <w:trHeight w:val="2302"/>
        </w:trPr>
        <w:tc>
          <w:tcPr>
            <w:tcW w:w="2162"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Подпункт 12 пункта 2 статьи 39.6 Земельного кодекса</w:t>
            </w:r>
          </w:p>
        </w:tc>
        <w:tc>
          <w:tcPr>
            <w:tcW w:w="2141"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 xml:space="preserve">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w:t>
            </w:r>
            <w:r w:rsidRPr="00D16CD3">
              <w:rPr>
                <w:rFonts w:ascii="Arial" w:hAnsi="Arial" w:cs="Arial"/>
                <w:sz w:val="24"/>
                <w:szCs w:val="24"/>
              </w:rPr>
              <w:lastRenderedPageBreak/>
              <w:t>собственности</w:t>
            </w:r>
          </w:p>
        </w:tc>
        <w:tc>
          <w:tcPr>
            <w:tcW w:w="2156"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lastRenderedPageBreak/>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803"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Выписка из ЕГРН об объекте недвижимости (об испрашиваемом земельном участке) Выписка из ЕГРЮЛ о юридическом лице, являющемся заявителем</w:t>
            </w:r>
          </w:p>
          <w:p w:rsidR="00D16CD3" w:rsidRPr="00D16CD3" w:rsidRDefault="00D16CD3" w:rsidP="002C0C0E">
            <w:pPr>
              <w:rPr>
                <w:rFonts w:ascii="Arial" w:hAnsi="Arial" w:cs="Arial"/>
                <w:sz w:val="24"/>
                <w:szCs w:val="24"/>
              </w:rPr>
            </w:pPr>
            <w:r w:rsidRPr="00D16CD3">
              <w:rPr>
                <w:rFonts w:ascii="Arial" w:hAnsi="Arial" w:cs="Arial"/>
                <w:sz w:val="24"/>
                <w:szCs w:val="24"/>
              </w:rPr>
              <w:t>Выписка из ЕГРИП об индивидуальном предпринимателе, являющемся заявителем</w:t>
            </w:r>
          </w:p>
        </w:tc>
      </w:tr>
      <w:tr w:rsidR="00D16CD3" w:rsidRPr="00D16CD3" w:rsidTr="002C0C0E">
        <w:trPr>
          <w:trHeight w:val="2302"/>
        </w:trPr>
        <w:tc>
          <w:tcPr>
            <w:tcW w:w="2162"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lastRenderedPageBreak/>
              <w:t>Подпункт 13 пункта 2 статьи 39.6 Земельного кодекса</w:t>
            </w:r>
          </w:p>
        </w:tc>
        <w:tc>
          <w:tcPr>
            <w:tcW w:w="2141"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Лицо, с которым заключен договор о развитии застроенной территории</w:t>
            </w:r>
          </w:p>
        </w:tc>
        <w:tc>
          <w:tcPr>
            <w:tcW w:w="2156"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Земельный участок, образованный в границах застроенной территории, в отношении которой заключен договор о ее развитии</w:t>
            </w:r>
          </w:p>
        </w:tc>
        <w:tc>
          <w:tcPr>
            <w:tcW w:w="3803"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Выписка из ЕГРН об объекте недвижимости (об испрашиваемом земельном участке) Утвержденный проект планировки и утвержденный проект межевания территории</w:t>
            </w:r>
          </w:p>
          <w:p w:rsidR="00D16CD3" w:rsidRPr="00D16CD3" w:rsidRDefault="00D16CD3" w:rsidP="002C0C0E">
            <w:pPr>
              <w:rPr>
                <w:rFonts w:ascii="Arial" w:hAnsi="Arial" w:cs="Arial"/>
                <w:sz w:val="24"/>
                <w:szCs w:val="24"/>
              </w:rPr>
            </w:pPr>
            <w:r w:rsidRPr="00D16CD3">
              <w:rPr>
                <w:rFonts w:ascii="Arial" w:hAnsi="Arial" w:cs="Arial"/>
                <w:sz w:val="24"/>
                <w:szCs w:val="24"/>
              </w:rPr>
              <w:t>Выписка из ЕГРЮЛ о юридическом лице, являющемся заявителем</w:t>
            </w:r>
          </w:p>
        </w:tc>
      </w:tr>
      <w:tr w:rsidR="00D16CD3" w:rsidRPr="00D16CD3" w:rsidTr="002C0C0E">
        <w:trPr>
          <w:trHeight w:val="2302"/>
        </w:trPr>
        <w:tc>
          <w:tcPr>
            <w:tcW w:w="2162"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Подпункт 13.1 пункта 2 статьи 39.6 Земельного кодекса</w:t>
            </w:r>
          </w:p>
        </w:tc>
        <w:tc>
          <w:tcPr>
            <w:tcW w:w="2141"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 xml:space="preserve">Юридическое лицо, с которым заключен договор об освоении территории в целях строительства стандартного жилья </w:t>
            </w:r>
          </w:p>
        </w:tc>
        <w:tc>
          <w:tcPr>
            <w:tcW w:w="2156"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 xml:space="preserve">Земельный участок, предназначенный для освоения территории в целях строительства стандартного жилья </w:t>
            </w:r>
          </w:p>
        </w:tc>
        <w:tc>
          <w:tcPr>
            <w:tcW w:w="3803"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Утвержденный проект планировки и утвержденный проект межевания территории Выписка из ЕГРН об объекте недвижимости (об испрашиваемом земельном участке) Выписка из ЕГРЮЛ о юридическом лице, являющемся заявителем</w:t>
            </w:r>
          </w:p>
        </w:tc>
      </w:tr>
      <w:tr w:rsidR="00D16CD3" w:rsidRPr="00D16CD3" w:rsidTr="002C0C0E">
        <w:trPr>
          <w:trHeight w:val="2302"/>
        </w:trPr>
        <w:tc>
          <w:tcPr>
            <w:tcW w:w="2162"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Подпункт 13.1 пункта 2 статьи 39.6 Земельного кодекса</w:t>
            </w:r>
          </w:p>
        </w:tc>
        <w:tc>
          <w:tcPr>
            <w:tcW w:w="2141"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 xml:space="preserve">Юридическое лицо, с которым заключен договор о комплексном освоении территории в целях строительства стандартного жилья </w:t>
            </w:r>
          </w:p>
        </w:tc>
        <w:tc>
          <w:tcPr>
            <w:tcW w:w="2156"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 xml:space="preserve">Земельный участок, предназначенный для комплексного освоения территории в целях строительства стандартного жилья </w:t>
            </w:r>
          </w:p>
        </w:tc>
        <w:tc>
          <w:tcPr>
            <w:tcW w:w="3803"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Утвержденный проект планировки и утвержденный проект межевания территории Выписка из ЕГРН об объекте недвижимости (об испрашиваемом земельном участке)</w:t>
            </w:r>
          </w:p>
          <w:p w:rsidR="00D16CD3" w:rsidRPr="00D16CD3" w:rsidRDefault="00D16CD3" w:rsidP="002C0C0E">
            <w:pPr>
              <w:rPr>
                <w:rFonts w:ascii="Arial" w:hAnsi="Arial" w:cs="Arial"/>
                <w:sz w:val="24"/>
                <w:szCs w:val="24"/>
              </w:rPr>
            </w:pPr>
            <w:r w:rsidRPr="00D16CD3">
              <w:rPr>
                <w:rFonts w:ascii="Arial" w:hAnsi="Arial" w:cs="Arial"/>
                <w:sz w:val="24"/>
                <w:szCs w:val="24"/>
              </w:rPr>
              <w:t>Выписка из ЕГРЮЛ о юридическом лице, являющемся заявителем</w:t>
            </w:r>
          </w:p>
        </w:tc>
      </w:tr>
      <w:tr w:rsidR="00D16CD3" w:rsidRPr="00D16CD3" w:rsidTr="002C0C0E">
        <w:trPr>
          <w:trHeight w:val="2302"/>
        </w:trPr>
        <w:tc>
          <w:tcPr>
            <w:tcW w:w="2162"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Подпункты 13.2 и 13.3 пункта 2 статьи 39.6 Земельного кодекса</w:t>
            </w:r>
          </w:p>
        </w:tc>
        <w:tc>
          <w:tcPr>
            <w:tcW w:w="2141"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Юридическое лицо, с которым заключен договор о комплексном развитии территории</w:t>
            </w:r>
          </w:p>
        </w:tc>
        <w:tc>
          <w:tcPr>
            <w:tcW w:w="2156"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Земельный участок, предназначенный для комплексного развития территории и строительства объектов коммунальной, транспортной, социальной инфраструктур</w:t>
            </w:r>
          </w:p>
        </w:tc>
        <w:tc>
          <w:tcPr>
            <w:tcW w:w="3803"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Утвержденный проект планировки и утвержденный проект межевания территории Выписка из ЕГРН об объекте недвижимости (об испрашиваемом земельном участке)</w:t>
            </w:r>
          </w:p>
          <w:p w:rsidR="00D16CD3" w:rsidRPr="00D16CD3" w:rsidRDefault="00D16CD3" w:rsidP="002C0C0E">
            <w:pPr>
              <w:rPr>
                <w:rFonts w:ascii="Arial" w:hAnsi="Arial" w:cs="Arial"/>
                <w:sz w:val="24"/>
                <w:szCs w:val="24"/>
              </w:rPr>
            </w:pPr>
            <w:r w:rsidRPr="00D16CD3">
              <w:rPr>
                <w:rFonts w:ascii="Arial" w:hAnsi="Arial" w:cs="Arial"/>
                <w:sz w:val="24"/>
                <w:szCs w:val="24"/>
              </w:rPr>
              <w:t>Выписка из ЕГРЮЛ о юридическом лице, являющемся заявителем</w:t>
            </w:r>
          </w:p>
        </w:tc>
      </w:tr>
      <w:tr w:rsidR="00D16CD3" w:rsidRPr="00D16CD3" w:rsidTr="002C0C0E">
        <w:trPr>
          <w:trHeight w:val="2302"/>
        </w:trPr>
        <w:tc>
          <w:tcPr>
            <w:tcW w:w="2162"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lastRenderedPageBreak/>
              <w:t>Подпункт 14 пункта 2 статьи 39.6 Земельного кодекса</w:t>
            </w:r>
          </w:p>
        </w:tc>
        <w:tc>
          <w:tcPr>
            <w:tcW w:w="2141"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Гражданин, имеющий право на первоочередное или внеочередное приобретение земельных участков</w:t>
            </w:r>
          </w:p>
        </w:tc>
        <w:tc>
          <w:tcPr>
            <w:tcW w:w="2156"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Случаи предоставления земельных участков устанавливаются федеральным законом или законом субъекта Российской Федерации</w:t>
            </w:r>
          </w:p>
        </w:tc>
        <w:tc>
          <w:tcPr>
            <w:tcW w:w="3803"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Выписка из ЕГРН об объекте недвижимости (об испрашиваемом земельном участке)</w:t>
            </w:r>
          </w:p>
        </w:tc>
      </w:tr>
      <w:tr w:rsidR="00D16CD3" w:rsidRPr="00D16CD3" w:rsidTr="002C0C0E">
        <w:trPr>
          <w:trHeight w:val="2302"/>
        </w:trPr>
        <w:tc>
          <w:tcPr>
            <w:tcW w:w="2162"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Подпункт 16 пункта 2 статьи 39.6 Земельного кодекса</w:t>
            </w:r>
          </w:p>
        </w:tc>
        <w:tc>
          <w:tcPr>
            <w:tcW w:w="2141"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803"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Выписка из ЕГРН об объекте недвижимости (об испрашиваемом земельном участке) Выписка из ЕГРЮЛ о юридическом лице, являющемся заявителем</w:t>
            </w:r>
          </w:p>
        </w:tc>
      </w:tr>
      <w:tr w:rsidR="00D16CD3" w:rsidRPr="00D16CD3" w:rsidTr="002C0C0E">
        <w:trPr>
          <w:trHeight w:val="2302"/>
        </w:trPr>
        <w:tc>
          <w:tcPr>
            <w:tcW w:w="2162"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Подпункт 17 пункта 2 статьи 39.6 Земельного кодекса</w:t>
            </w:r>
          </w:p>
        </w:tc>
        <w:tc>
          <w:tcPr>
            <w:tcW w:w="2141"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Религиозная организация</w:t>
            </w:r>
          </w:p>
        </w:tc>
        <w:tc>
          <w:tcPr>
            <w:tcW w:w="2156"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Земельный участок, предназначенный для осуществления сельскохозяйственного производства</w:t>
            </w:r>
          </w:p>
        </w:tc>
        <w:tc>
          <w:tcPr>
            <w:tcW w:w="3803"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Выписка из ЕГРН об объекте недвижимости (об испрашиваемом земельном участке) Выписка из ЕГРЮЛ о юридическом лице, являющемся заявителем</w:t>
            </w:r>
          </w:p>
        </w:tc>
      </w:tr>
      <w:tr w:rsidR="00D16CD3" w:rsidRPr="00D16CD3" w:rsidTr="002C0C0E">
        <w:trPr>
          <w:trHeight w:val="2302"/>
        </w:trPr>
        <w:tc>
          <w:tcPr>
            <w:tcW w:w="2162"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Подпункт 17 пункта 2 статьи 39.6 Земельного кодекса</w:t>
            </w:r>
          </w:p>
        </w:tc>
        <w:tc>
          <w:tcPr>
            <w:tcW w:w="2141"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Казачье общество</w:t>
            </w:r>
          </w:p>
        </w:tc>
        <w:tc>
          <w:tcPr>
            <w:tcW w:w="2156"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803"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Выписка из ЕГРН об объекте недвижимости (об испрашиваемом земельном участке) Выписка из ЕГРЮЛ о юридическом лице, являющемся заявителем</w:t>
            </w:r>
          </w:p>
        </w:tc>
      </w:tr>
      <w:tr w:rsidR="00D16CD3" w:rsidRPr="00D16CD3" w:rsidTr="002C0C0E">
        <w:trPr>
          <w:trHeight w:val="2302"/>
        </w:trPr>
        <w:tc>
          <w:tcPr>
            <w:tcW w:w="2162"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lastRenderedPageBreak/>
              <w:t>Подпункт 18 пункта 2 статьи 39.6 Земельного кодекса</w:t>
            </w:r>
          </w:p>
        </w:tc>
        <w:tc>
          <w:tcPr>
            <w:tcW w:w="2141"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Земельный участок, ограниченный в обороте</w:t>
            </w:r>
          </w:p>
        </w:tc>
        <w:tc>
          <w:tcPr>
            <w:tcW w:w="3803"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Выписка из ЕГРН об объекте недвижимости (об испрашиваемом земельном участке)</w:t>
            </w:r>
          </w:p>
          <w:p w:rsidR="00D16CD3" w:rsidRPr="00D16CD3" w:rsidRDefault="00D16CD3" w:rsidP="002C0C0E">
            <w:pPr>
              <w:rPr>
                <w:rFonts w:ascii="Arial" w:hAnsi="Arial" w:cs="Arial"/>
                <w:sz w:val="24"/>
                <w:szCs w:val="24"/>
              </w:rPr>
            </w:pPr>
            <w:r w:rsidRPr="00D16CD3">
              <w:rPr>
                <w:rFonts w:ascii="Arial" w:hAnsi="Arial" w:cs="Arial"/>
                <w:sz w:val="24"/>
                <w:szCs w:val="24"/>
              </w:rPr>
              <w:t>Выписка из ЕГРЮЛ о юридическом лице, являющемся заявителем</w:t>
            </w:r>
          </w:p>
        </w:tc>
      </w:tr>
      <w:tr w:rsidR="00D16CD3" w:rsidRPr="00D16CD3" w:rsidTr="002C0C0E">
        <w:trPr>
          <w:trHeight w:val="2302"/>
        </w:trPr>
        <w:tc>
          <w:tcPr>
            <w:tcW w:w="2162"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Подпункт 19 пункта 2 статьи 39.6 Земельного кодекса</w:t>
            </w:r>
          </w:p>
        </w:tc>
        <w:tc>
          <w:tcPr>
            <w:tcW w:w="2141"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156"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803"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Выписка из ЕГРН об объекте недвижимости (об испрашиваемом земельном участке)</w:t>
            </w:r>
          </w:p>
        </w:tc>
      </w:tr>
      <w:tr w:rsidR="00D16CD3" w:rsidRPr="00D16CD3" w:rsidTr="002C0C0E">
        <w:trPr>
          <w:trHeight w:val="2302"/>
        </w:trPr>
        <w:tc>
          <w:tcPr>
            <w:tcW w:w="2162"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Подпункт 20 пункта 2 статьи 39.6 Земельного кодекса</w:t>
            </w:r>
          </w:p>
        </w:tc>
        <w:tc>
          <w:tcPr>
            <w:tcW w:w="2141" w:type="dxa"/>
            <w:tcBorders>
              <w:top w:val="single" w:sz="4" w:space="0" w:color="auto"/>
              <w:bottom w:val="single" w:sz="4" w:space="0" w:color="auto"/>
            </w:tcBorders>
          </w:tcPr>
          <w:p w:rsidR="00D16CD3" w:rsidRPr="00D16CD3" w:rsidRDefault="00D16CD3" w:rsidP="002C0C0E">
            <w:pPr>
              <w:rPr>
                <w:rFonts w:ascii="Arial" w:hAnsi="Arial" w:cs="Arial"/>
                <w:sz w:val="24"/>
                <w:szCs w:val="24"/>
              </w:rPr>
            </w:pPr>
            <w:proofErr w:type="spellStart"/>
            <w:r w:rsidRPr="00D16CD3">
              <w:rPr>
                <w:rFonts w:ascii="Arial" w:hAnsi="Arial" w:cs="Arial"/>
                <w:sz w:val="24"/>
                <w:szCs w:val="24"/>
              </w:rPr>
              <w:t>Недропользователь</w:t>
            </w:r>
            <w:proofErr w:type="spellEnd"/>
          </w:p>
        </w:tc>
        <w:tc>
          <w:tcPr>
            <w:tcW w:w="2156"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Земельный участок, необходимый для проведения работ, связанных с пользованием недрами</w:t>
            </w:r>
          </w:p>
        </w:tc>
        <w:tc>
          <w:tcPr>
            <w:tcW w:w="3803"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Выписка из ЕГРН об объекте недвижимости (об испрашиваемом земельном участке) Выписка из ЕГРЮЛ о юридическом лице, являющемся заявителем</w:t>
            </w:r>
          </w:p>
        </w:tc>
      </w:tr>
      <w:tr w:rsidR="00D16CD3" w:rsidRPr="00D16CD3" w:rsidTr="002C0C0E">
        <w:trPr>
          <w:trHeight w:val="2302"/>
        </w:trPr>
        <w:tc>
          <w:tcPr>
            <w:tcW w:w="2162"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Подпункт 21 пункта 2 статьи 39.6 Земельного кодекса</w:t>
            </w:r>
          </w:p>
        </w:tc>
        <w:tc>
          <w:tcPr>
            <w:tcW w:w="2141"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Резидент особой экономической зоны</w:t>
            </w:r>
          </w:p>
        </w:tc>
        <w:tc>
          <w:tcPr>
            <w:tcW w:w="2156"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Земельный участок, расположенный в границах особой экономической зоны или на прилегающей к ней территории</w:t>
            </w:r>
          </w:p>
        </w:tc>
        <w:tc>
          <w:tcPr>
            <w:tcW w:w="3803"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Выписка из ЕГРН об объекте недвижимости (об испрашиваемом земельном участке) Выписка из ЕГРЮЛ о юридическом лице, являющемся заявителем</w:t>
            </w:r>
          </w:p>
        </w:tc>
      </w:tr>
      <w:tr w:rsidR="00D16CD3" w:rsidRPr="00D16CD3" w:rsidTr="002C0C0E">
        <w:trPr>
          <w:trHeight w:val="2302"/>
        </w:trPr>
        <w:tc>
          <w:tcPr>
            <w:tcW w:w="2162"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lastRenderedPageBreak/>
              <w:t>Подпункт 21 пункта 2 статьи 39.6 Земельного кодекса</w:t>
            </w:r>
          </w:p>
        </w:tc>
        <w:tc>
          <w:tcPr>
            <w:tcW w:w="2141"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156"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Земельный участок, расположенный в границах особой экономической зоны или на прилегающей к ней территории</w:t>
            </w:r>
          </w:p>
        </w:tc>
        <w:tc>
          <w:tcPr>
            <w:tcW w:w="3803"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Выписка из ЕГРН об объекте недвижимости (об испрашиваемом земельном участке) Выписка из ЕГРЮЛ о юридическом лице, являющемся заявителем</w:t>
            </w:r>
          </w:p>
        </w:tc>
      </w:tr>
      <w:tr w:rsidR="00D16CD3" w:rsidRPr="00D16CD3" w:rsidTr="002C0C0E">
        <w:trPr>
          <w:trHeight w:val="2302"/>
        </w:trPr>
        <w:tc>
          <w:tcPr>
            <w:tcW w:w="2162"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Подпункт 22 пункта 2 статьи 39.6 Земельного кодекса</w:t>
            </w:r>
          </w:p>
        </w:tc>
        <w:tc>
          <w:tcPr>
            <w:tcW w:w="2141"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156"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3803"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Выписка из ЕГРН об объекте недвижимости (об испрашиваемом земельном участке) Выписка из ЕГРЮЛ о юридическом лице, являющемся заявителем</w:t>
            </w:r>
          </w:p>
        </w:tc>
      </w:tr>
      <w:tr w:rsidR="00D16CD3" w:rsidRPr="00D16CD3" w:rsidTr="002C0C0E">
        <w:trPr>
          <w:trHeight w:val="2302"/>
        </w:trPr>
        <w:tc>
          <w:tcPr>
            <w:tcW w:w="2162"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lastRenderedPageBreak/>
              <w:t>Подпункт 23 пункта 2 статьи 39.6 Земельного кодекса</w:t>
            </w:r>
          </w:p>
        </w:tc>
        <w:tc>
          <w:tcPr>
            <w:tcW w:w="2141"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Лицо, с которым заключено концессионное соглашение</w:t>
            </w:r>
          </w:p>
        </w:tc>
        <w:tc>
          <w:tcPr>
            <w:tcW w:w="2156"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Земельный участок, необходимый для осуществления деятельности, предусмотренной концессионным соглашением</w:t>
            </w:r>
          </w:p>
        </w:tc>
        <w:tc>
          <w:tcPr>
            <w:tcW w:w="3803"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Выписка из ЕГРН об объекте недвижимости (об испрашиваемом земельном участке) Выписка из ЕГРЮЛ о юридическом лице, являющемся заявителем</w:t>
            </w:r>
          </w:p>
        </w:tc>
      </w:tr>
      <w:tr w:rsidR="00D16CD3" w:rsidRPr="00D16CD3" w:rsidTr="002C0C0E">
        <w:trPr>
          <w:trHeight w:val="2302"/>
        </w:trPr>
        <w:tc>
          <w:tcPr>
            <w:tcW w:w="2162"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Подпункт 23.1 пункта 2 статьи 39.6 Земельного кодекса</w:t>
            </w:r>
          </w:p>
        </w:tc>
        <w:tc>
          <w:tcPr>
            <w:tcW w:w="2141"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803"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Утвержденный проект планировки и утвержденный проект межевания территории Выписка из ЕГРН об объекте недвижимости (об испрашиваемом земельном участке) Выписка из ЕГРЮЛ о юридическом лице, являющемся заявителем</w:t>
            </w:r>
          </w:p>
        </w:tc>
      </w:tr>
      <w:tr w:rsidR="00D16CD3" w:rsidRPr="00D16CD3" w:rsidTr="002C0C0E">
        <w:trPr>
          <w:trHeight w:val="2302"/>
        </w:trPr>
        <w:tc>
          <w:tcPr>
            <w:tcW w:w="2162"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Подпункт 23.1 пункта 2 статьи 39.6 Земельного кодекса</w:t>
            </w:r>
          </w:p>
        </w:tc>
        <w:tc>
          <w:tcPr>
            <w:tcW w:w="2141"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803"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Утвержденный проект планировки и утвержденный проект межевания территории Выписка из ЕГРН об объекте недвижимости (об испрашиваемом земельном участке) Выписка из ЕГРЮЛ о юридическом лице, являющемся заявителем</w:t>
            </w:r>
          </w:p>
        </w:tc>
      </w:tr>
      <w:tr w:rsidR="00D16CD3" w:rsidRPr="00D16CD3" w:rsidTr="002C0C0E">
        <w:trPr>
          <w:trHeight w:val="2302"/>
        </w:trPr>
        <w:tc>
          <w:tcPr>
            <w:tcW w:w="2162"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Подпункт 23.2 пункта 2 статьи 39.6 Земельного кодекса</w:t>
            </w:r>
          </w:p>
        </w:tc>
        <w:tc>
          <w:tcPr>
            <w:tcW w:w="2141"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Юридическое лицо, с которым заключен специальный инвестиционный контракт</w:t>
            </w:r>
          </w:p>
        </w:tc>
        <w:tc>
          <w:tcPr>
            <w:tcW w:w="2156"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Земельный участок, необходимый для осуществления деятельности, предусмотренной специальным инвестиционным контрактом</w:t>
            </w:r>
          </w:p>
        </w:tc>
        <w:tc>
          <w:tcPr>
            <w:tcW w:w="3803"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Выписка из ЕГРН об объекте недвижимости (об испрашиваемом земельном участке) Выписка из ЕГРН об объекте недвижимости (об испрашиваемом земельном участке) Выписка из ЕГРЮЛ о юридическом лице, являющемся заявителем</w:t>
            </w:r>
          </w:p>
        </w:tc>
      </w:tr>
      <w:tr w:rsidR="00D16CD3" w:rsidRPr="00D16CD3" w:rsidTr="002C0C0E">
        <w:trPr>
          <w:trHeight w:val="2302"/>
        </w:trPr>
        <w:tc>
          <w:tcPr>
            <w:tcW w:w="2162"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Подпункт 24 пункта 2 статьи 39.6 Земельного кодекса</w:t>
            </w:r>
          </w:p>
        </w:tc>
        <w:tc>
          <w:tcPr>
            <w:tcW w:w="2141"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 xml:space="preserve">Лицо, с которым заключено </w:t>
            </w:r>
            <w:proofErr w:type="spellStart"/>
            <w:r w:rsidRPr="00D16CD3">
              <w:rPr>
                <w:rFonts w:ascii="Arial" w:hAnsi="Arial" w:cs="Arial"/>
                <w:sz w:val="24"/>
                <w:szCs w:val="24"/>
              </w:rPr>
              <w:t>охотхозяйственное</w:t>
            </w:r>
            <w:proofErr w:type="spellEnd"/>
            <w:r w:rsidRPr="00D16CD3">
              <w:rPr>
                <w:rFonts w:ascii="Arial" w:hAnsi="Arial" w:cs="Arial"/>
                <w:sz w:val="24"/>
                <w:szCs w:val="24"/>
              </w:rPr>
              <w:t xml:space="preserve"> соглашение</w:t>
            </w:r>
          </w:p>
        </w:tc>
        <w:tc>
          <w:tcPr>
            <w:tcW w:w="2156"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Земельный участок, необходимый для осуществления видов деятельности в сфере охотничьего хозяйства</w:t>
            </w:r>
          </w:p>
        </w:tc>
        <w:tc>
          <w:tcPr>
            <w:tcW w:w="3803"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Выписка из ЕГРН об объекте недвижимости (об испрашиваемом земельном участке) Выписка из ЕГРЮЛ о юридическом лице, являющемся заявителем Выписка из ЕГРИП об индивидуальном предпринимателе, являющемся заявителем</w:t>
            </w:r>
          </w:p>
        </w:tc>
      </w:tr>
      <w:tr w:rsidR="00D16CD3" w:rsidRPr="00D16CD3" w:rsidTr="002C0C0E">
        <w:trPr>
          <w:trHeight w:val="2302"/>
        </w:trPr>
        <w:tc>
          <w:tcPr>
            <w:tcW w:w="2162"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lastRenderedPageBreak/>
              <w:t>Подпункт 25 пункта 2 статьи 39.6 Земельного кодекса</w:t>
            </w:r>
          </w:p>
        </w:tc>
        <w:tc>
          <w:tcPr>
            <w:tcW w:w="2141"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Лицо, испрашивающее земельный участок для размещения водохранилища и (или) гидротехнического сооружения</w:t>
            </w:r>
          </w:p>
        </w:tc>
        <w:tc>
          <w:tcPr>
            <w:tcW w:w="2156"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Земельный участок, предназначенный для размещения водохранилища и (или) гидротехнического сооружения</w:t>
            </w:r>
          </w:p>
        </w:tc>
        <w:tc>
          <w:tcPr>
            <w:tcW w:w="3803"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Выписка из ЕГРН об объекте недвижимости (об испрашиваемом земельном участке) Выписка из ЕГРЮЛ о юридическом лице, являющемся заявителем Выписка из ЕГРИП об индивидуальном предпринимателе, являющемся заявителем</w:t>
            </w:r>
          </w:p>
        </w:tc>
      </w:tr>
      <w:tr w:rsidR="00D16CD3" w:rsidRPr="00D16CD3" w:rsidTr="002C0C0E">
        <w:trPr>
          <w:trHeight w:val="2302"/>
        </w:trPr>
        <w:tc>
          <w:tcPr>
            <w:tcW w:w="2162"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Подпункт 26 пункта 2 статьи 39.6 Земельного кодекса</w:t>
            </w:r>
          </w:p>
        </w:tc>
        <w:tc>
          <w:tcPr>
            <w:tcW w:w="2141"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Государственная компания "Российские автомобильные дороги"</w:t>
            </w:r>
          </w:p>
        </w:tc>
        <w:tc>
          <w:tcPr>
            <w:tcW w:w="2156"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803"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Выписка из ЕГРН об объекте недвижимости (об испрашиваемом земельном участке) Выписка из ЕГРЮЛ о юридическом лице, являющемся заявителем</w:t>
            </w:r>
          </w:p>
        </w:tc>
      </w:tr>
      <w:tr w:rsidR="00D16CD3" w:rsidRPr="00D16CD3" w:rsidTr="002C0C0E">
        <w:trPr>
          <w:trHeight w:val="2302"/>
        </w:trPr>
        <w:tc>
          <w:tcPr>
            <w:tcW w:w="2162"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Подпункт 27 пункта 2 статьи 39.6 Земельного кодекса</w:t>
            </w:r>
          </w:p>
        </w:tc>
        <w:tc>
          <w:tcPr>
            <w:tcW w:w="2141"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Открытое акционерное общество "Российские железные дороги"</w:t>
            </w:r>
          </w:p>
        </w:tc>
        <w:tc>
          <w:tcPr>
            <w:tcW w:w="2156"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803"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Выписка из ЕГРН об объекте недвижимости (об испрашиваемом земельном участке) Выписка из ЕГРЮЛ о юридическом лице, являющемся заявителем</w:t>
            </w:r>
          </w:p>
        </w:tc>
      </w:tr>
      <w:tr w:rsidR="00D16CD3" w:rsidRPr="00D16CD3" w:rsidTr="002C0C0E">
        <w:trPr>
          <w:trHeight w:val="2302"/>
        </w:trPr>
        <w:tc>
          <w:tcPr>
            <w:tcW w:w="2162"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lastRenderedPageBreak/>
              <w:t>Подпункт 28 пункта 2 статьи 39.6 Земельного кодекса</w:t>
            </w:r>
          </w:p>
        </w:tc>
        <w:tc>
          <w:tcPr>
            <w:tcW w:w="2141"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Резидент зоны территориального развития, включенный в реестр резидентов зоны территориального развития</w:t>
            </w:r>
          </w:p>
        </w:tc>
        <w:tc>
          <w:tcPr>
            <w:tcW w:w="2156"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Земельный участок в границах зоны территориального развития</w:t>
            </w:r>
          </w:p>
        </w:tc>
        <w:tc>
          <w:tcPr>
            <w:tcW w:w="3803"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Выписка из ЕГРН об объекте недвижимости (об испрашиваемом земельном участке) Выписка из ЕГРЮЛ о юридическом лице, являющемся заявителем</w:t>
            </w:r>
          </w:p>
        </w:tc>
      </w:tr>
      <w:tr w:rsidR="00D16CD3" w:rsidRPr="00D16CD3" w:rsidTr="002C0C0E">
        <w:trPr>
          <w:trHeight w:val="2302"/>
        </w:trPr>
        <w:tc>
          <w:tcPr>
            <w:tcW w:w="2162"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Подпункт 29 пункта 2 статьи 39.6 Земельного кодекса</w:t>
            </w:r>
          </w:p>
        </w:tc>
        <w:tc>
          <w:tcPr>
            <w:tcW w:w="2141"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Лицо, обладающее правом на добычу (вылов) водных биологических ресурсов</w:t>
            </w:r>
          </w:p>
        </w:tc>
        <w:tc>
          <w:tcPr>
            <w:tcW w:w="2156"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803"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Выписка из ЕГРН об объекте недвижимости (об испрашиваемом земельном участке) Выписка из ЕГРЮЛ о юридическом лице, являющемся заявителем</w:t>
            </w:r>
          </w:p>
        </w:tc>
      </w:tr>
      <w:tr w:rsidR="00D16CD3" w:rsidRPr="00D16CD3" w:rsidTr="002C0C0E">
        <w:trPr>
          <w:trHeight w:val="2302"/>
        </w:trPr>
        <w:tc>
          <w:tcPr>
            <w:tcW w:w="2162"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Подпункт 30 пункта 2 статьи 39.6 Земельного кодекса</w:t>
            </w:r>
          </w:p>
        </w:tc>
        <w:tc>
          <w:tcPr>
            <w:tcW w:w="2141"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156"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803"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Выписка из ЕГРН об объекте недвижимости (об испрашиваемом земельном участке) Выписка из ЕГРЮЛ о юридическом лице, являющемся заявителем</w:t>
            </w:r>
          </w:p>
        </w:tc>
      </w:tr>
      <w:tr w:rsidR="00D16CD3" w:rsidRPr="00D16CD3" w:rsidTr="002C0C0E">
        <w:trPr>
          <w:trHeight w:val="2302"/>
        </w:trPr>
        <w:tc>
          <w:tcPr>
            <w:tcW w:w="2162"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lastRenderedPageBreak/>
              <w:t>Подпункт 31 пункта 2 статьи 39.6 Земельного кодекса</w:t>
            </w:r>
          </w:p>
        </w:tc>
        <w:tc>
          <w:tcPr>
            <w:tcW w:w="2141"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Земельный участок, предназначенный для ведения сельскохозяйственного производства и используемый на основании договора аренды</w:t>
            </w:r>
          </w:p>
        </w:tc>
        <w:tc>
          <w:tcPr>
            <w:tcW w:w="3803" w:type="dxa"/>
            <w:tcBorders>
              <w:top w:val="single" w:sz="4" w:space="0" w:color="auto"/>
              <w:bottom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Выписка из ЕГРН об объекте недвижимости (об испрашиваемом земельном участке) Выписка из ЕГРН об объекте недвижимости (об испрашиваемом земельном участке) Выписка из ЕГРЮЛ о юридическом лице, являющемся заявителем</w:t>
            </w:r>
          </w:p>
        </w:tc>
      </w:tr>
      <w:tr w:rsidR="00D16CD3" w:rsidRPr="00D16CD3" w:rsidTr="002C0C0E">
        <w:trPr>
          <w:trHeight w:val="2302"/>
        </w:trPr>
        <w:tc>
          <w:tcPr>
            <w:tcW w:w="2162" w:type="dxa"/>
            <w:tcBorders>
              <w:top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Подпункт 32 пункта 2 статьи 39.6 Земельного кодекса</w:t>
            </w:r>
          </w:p>
        </w:tc>
        <w:tc>
          <w:tcPr>
            <w:tcW w:w="2141" w:type="dxa"/>
            <w:tcBorders>
              <w:top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Арендатор земельного участка, имеющий право на заключение нового договора аренды земельного участка</w:t>
            </w:r>
          </w:p>
        </w:tc>
        <w:tc>
          <w:tcPr>
            <w:tcW w:w="2156" w:type="dxa"/>
            <w:tcBorders>
              <w:top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Земельный участок, используемый на основании договора аренды</w:t>
            </w:r>
          </w:p>
        </w:tc>
        <w:tc>
          <w:tcPr>
            <w:tcW w:w="3803" w:type="dxa"/>
            <w:tcBorders>
              <w:top w:val="single" w:sz="4" w:space="0" w:color="auto"/>
            </w:tcBorders>
          </w:tcPr>
          <w:p w:rsidR="00D16CD3" w:rsidRPr="00D16CD3" w:rsidRDefault="00D16CD3" w:rsidP="002C0C0E">
            <w:pPr>
              <w:rPr>
                <w:rFonts w:ascii="Arial" w:hAnsi="Arial" w:cs="Arial"/>
                <w:sz w:val="24"/>
                <w:szCs w:val="24"/>
              </w:rPr>
            </w:pPr>
            <w:r w:rsidRPr="00D16CD3">
              <w:rPr>
                <w:rFonts w:ascii="Arial" w:hAnsi="Arial" w:cs="Arial"/>
                <w:sz w:val="24"/>
                <w:szCs w:val="24"/>
              </w:rPr>
              <w:t>Выписка из ЕГРН об объекте недвижимости (об испрашиваемом земельном участке) Выписка из ЕГРЮЛ о юридическом лице, являющемся заявителем</w:t>
            </w:r>
          </w:p>
        </w:tc>
      </w:tr>
    </w:tbl>
    <w:p w:rsidR="00D16CD3" w:rsidRPr="00D16CD3" w:rsidRDefault="00D16CD3" w:rsidP="00D16CD3">
      <w:pPr>
        <w:widowControl w:val="0"/>
        <w:autoSpaceDE w:val="0"/>
        <w:autoSpaceDN w:val="0"/>
        <w:adjustRightInd w:val="0"/>
        <w:jc w:val="both"/>
        <w:rPr>
          <w:rFonts w:ascii="Arial" w:hAnsi="Arial" w:cs="Arial"/>
          <w:sz w:val="24"/>
          <w:szCs w:val="24"/>
        </w:rPr>
      </w:pP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 xml:space="preserve">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roofErr w:type="gramStart"/>
      <w:r w:rsidRPr="00D16CD3">
        <w:rPr>
          <w:rFonts w:ascii="Arial" w:hAnsi="Arial" w:cs="Arial"/>
          <w:sz w:val="24"/>
          <w:szCs w:val="24"/>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w:t>
      </w:r>
      <w:proofErr w:type="gramEnd"/>
      <w:r w:rsidRPr="00D16CD3">
        <w:rPr>
          <w:rFonts w:ascii="Arial" w:hAnsi="Arial" w:cs="Arial"/>
          <w:sz w:val="24"/>
          <w:szCs w:val="24"/>
        </w:rPr>
        <w:t xml:space="preserve"> органом посредством межведомственного информационного взаимодействия.</w:t>
      </w:r>
    </w:p>
    <w:p w:rsidR="00D16CD3" w:rsidRPr="00D16CD3" w:rsidRDefault="00D16CD3" w:rsidP="00D16CD3">
      <w:pPr>
        <w:widowControl w:val="0"/>
        <w:autoSpaceDE w:val="0"/>
        <w:autoSpaceDN w:val="0"/>
        <w:adjustRightInd w:val="0"/>
        <w:ind w:firstLine="540"/>
        <w:jc w:val="both"/>
        <w:rPr>
          <w:rFonts w:ascii="Arial" w:hAnsi="Arial" w:cs="Arial"/>
          <w:sz w:val="24"/>
          <w:szCs w:val="24"/>
        </w:rPr>
      </w:pPr>
      <w:r w:rsidRPr="00D16CD3">
        <w:rPr>
          <w:rFonts w:ascii="Arial" w:hAnsi="Arial" w:cs="Arial"/>
          <w:sz w:val="24"/>
          <w:szCs w:val="24"/>
        </w:rPr>
        <w:t xml:space="preserve">2.6.4. </w:t>
      </w:r>
      <w:proofErr w:type="gramStart"/>
      <w:r w:rsidRPr="00D16CD3">
        <w:rPr>
          <w:rFonts w:ascii="Arial" w:hAnsi="Arial" w:cs="Arial"/>
          <w:sz w:val="24"/>
          <w:szCs w:val="24"/>
        </w:rPr>
        <w:t>Заявление и документы, указанные в пунктах 2.6.1 - 2.6.3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(за исключением схемы расположения земельного участка),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w:t>
      </w:r>
      <w:proofErr w:type="gramEnd"/>
      <w:r w:rsidRPr="00D16CD3">
        <w:rPr>
          <w:rFonts w:ascii="Arial" w:hAnsi="Arial" w:cs="Arial"/>
          <w:sz w:val="24"/>
          <w:szCs w:val="24"/>
        </w:rPr>
        <w:t xml:space="preserve"> органа в сети "Интернет",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rsidR="00D16CD3" w:rsidRPr="00D16CD3" w:rsidRDefault="00D16CD3" w:rsidP="00D16CD3">
      <w:pPr>
        <w:widowControl w:val="0"/>
        <w:autoSpaceDE w:val="0"/>
        <w:autoSpaceDN w:val="0"/>
        <w:adjustRightInd w:val="0"/>
        <w:ind w:firstLine="540"/>
        <w:jc w:val="both"/>
        <w:rPr>
          <w:rFonts w:ascii="Arial" w:hAnsi="Arial" w:cs="Arial"/>
          <w:sz w:val="24"/>
          <w:szCs w:val="24"/>
        </w:rPr>
      </w:pPr>
      <w:r w:rsidRPr="00D16CD3">
        <w:rPr>
          <w:rFonts w:ascii="Arial" w:hAnsi="Arial" w:cs="Arial"/>
          <w:sz w:val="24"/>
          <w:szCs w:val="24"/>
        </w:rPr>
        <w:t>Подготовка и представление схемы расположения земельного участка осуществляется в форме электронного документа.</w:t>
      </w:r>
    </w:p>
    <w:p w:rsidR="00D16CD3" w:rsidRPr="00D16CD3" w:rsidRDefault="00D16CD3" w:rsidP="00D16CD3">
      <w:pPr>
        <w:widowControl w:val="0"/>
        <w:autoSpaceDE w:val="0"/>
        <w:autoSpaceDN w:val="0"/>
        <w:adjustRightInd w:val="0"/>
        <w:ind w:firstLine="540"/>
        <w:jc w:val="both"/>
        <w:rPr>
          <w:rFonts w:ascii="Arial" w:hAnsi="Arial" w:cs="Arial"/>
          <w:sz w:val="24"/>
          <w:szCs w:val="24"/>
        </w:rPr>
      </w:pPr>
      <w:r w:rsidRPr="00D16CD3">
        <w:rPr>
          <w:rFonts w:ascii="Arial" w:hAnsi="Arial" w:cs="Arial"/>
          <w:sz w:val="24"/>
          <w:szCs w:val="24"/>
        </w:rPr>
        <w:t>В случае</w:t>
      </w:r>
      <w:proofErr w:type="gramStart"/>
      <w:r w:rsidRPr="00D16CD3">
        <w:rPr>
          <w:rFonts w:ascii="Arial" w:hAnsi="Arial" w:cs="Arial"/>
          <w:sz w:val="24"/>
          <w:szCs w:val="24"/>
        </w:rPr>
        <w:t>,</w:t>
      </w:r>
      <w:proofErr w:type="gramEnd"/>
      <w:r w:rsidRPr="00D16CD3">
        <w:rPr>
          <w:rFonts w:ascii="Arial" w:hAnsi="Arial" w:cs="Arial"/>
          <w:sz w:val="24"/>
          <w:szCs w:val="24"/>
        </w:rPr>
        <w:t xml:space="preserve"> если подготовку схемы расположения земельного участка обеспечивает гражданин в целях образования земельного участка для его </w:t>
      </w:r>
      <w:r w:rsidRPr="00D16CD3">
        <w:rPr>
          <w:rFonts w:ascii="Arial" w:hAnsi="Arial" w:cs="Arial"/>
          <w:sz w:val="24"/>
          <w:szCs w:val="24"/>
        </w:rPr>
        <w:lastRenderedPageBreak/>
        <w:t>предоставления гражданину в аренду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D16CD3" w:rsidRPr="00D16CD3" w:rsidRDefault="00D16CD3" w:rsidP="00D16CD3">
      <w:pPr>
        <w:widowControl w:val="0"/>
        <w:autoSpaceDE w:val="0"/>
        <w:autoSpaceDN w:val="0"/>
        <w:adjustRightInd w:val="0"/>
        <w:ind w:firstLine="540"/>
        <w:jc w:val="both"/>
        <w:rPr>
          <w:rFonts w:ascii="Arial" w:hAnsi="Arial" w:cs="Arial"/>
          <w:sz w:val="24"/>
          <w:szCs w:val="24"/>
        </w:rPr>
      </w:pPr>
      <w:proofErr w:type="gramStart"/>
      <w:r w:rsidRPr="00D16CD3">
        <w:rPr>
          <w:rFonts w:ascii="Arial" w:hAnsi="Arial" w:cs="Arial"/>
          <w:sz w:val="24"/>
          <w:szCs w:val="24"/>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или с использованием иных технологических и программных средств.</w:t>
      </w:r>
      <w:proofErr w:type="gramEnd"/>
    </w:p>
    <w:p w:rsidR="00D16CD3" w:rsidRPr="00D16CD3" w:rsidRDefault="00D16CD3" w:rsidP="00D16CD3">
      <w:pPr>
        <w:widowControl w:val="0"/>
        <w:autoSpaceDE w:val="0"/>
        <w:autoSpaceDN w:val="0"/>
        <w:adjustRightInd w:val="0"/>
        <w:ind w:firstLine="540"/>
        <w:jc w:val="both"/>
        <w:rPr>
          <w:rFonts w:ascii="Arial" w:hAnsi="Arial" w:cs="Arial"/>
          <w:sz w:val="24"/>
          <w:szCs w:val="24"/>
        </w:rPr>
      </w:pPr>
      <w:r w:rsidRPr="00D16CD3">
        <w:rPr>
          <w:rFonts w:ascii="Arial" w:hAnsi="Arial" w:cs="Arial"/>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D16CD3" w:rsidRPr="00D16CD3" w:rsidRDefault="00D16CD3" w:rsidP="00D16CD3">
      <w:pPr>
        <w:widowControl w:val="0"/>
        <w:autoSpaceDE w:val="0"/>
        <w:autoSpaceDN w:val="0"/>
        <w:adjustRightInd w:val="0"/>
        <w:ind w:firstLine="540"/>
        <w:jc w:val="both"/>
        <w:rPr>
          <w:rFonts w:ascii="Arial" w:hAnsi="Arial" w:cs="Arial"/>
          <w:sz w:val="24"/>
          <w:szCs w:val="24"/>
        </w:rPr>
      </w:pPr>
      <w:r w:rsidRPr="00D16CD3">
        <w:rPr>
          <w:rFonts w:ascii="Arial" w:hAnsi="Arial" w:cs="Arial"/>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rsidR="00D16CD3" w:rsidRPr="00D16CD3" w:rsidRDefault="00D16CD3" w:rsidP="00D16CD3">
      <w:pPr>
        <w:widowControl w:val="0"/>
        <w:autoSpaceDE w:val="0"/>
        <w:autoSpaceDN w:val="0"/>
        <w:adjustRightInd w:val="0"/>
        <w:ind w:firstLine="540"/>
        <w:jc w:val="both"/>
        <w:rPr>
          <w:rFonts w:ascii="Arial" w:hAnsi="Arial" w:cs="Arial"/>
          <w:sz w:val="24"/>
          <w:szCs w:val="24"/>
        </w:rPr>
      </w:pPr>
      <w:r w:rsidRPr="00D16CD3">
        <w:rPr>
          <w:rFonts w:ascii="Arial" w:hAnsi="Arial" w:cs="Arial"/>
          <w:sz w:val="24"/>
          <w:szCs w:val="24"/>
        </w:rPr>
        <w:t>2.7. Исчерпывающий перечень оснований для отказа в приеме документов.</w:t>
      </w:r>
    </w:p>
    <w:p w:rsidR="00D16CD3" w:rsidRPr="00D16CD3" w:rsidRDefault="00D16CD3" w:rsidP="00D16CD3">
      <w:pPr>
        <w:widowControl w:val="0"/>
        <w:autoSpaceDE w:val="0"/>
        <w:autoSpaceDN w:val="0"/>
        <w:adjustRightInd w:val="0"/>
        <w:ind w:firstLine="540"/>
        <w:jc w:val="both"/>
        <w:rPr>
          <w:rFonts w:ascii="Arial" w:hAnsi="Arial" w:cs="Arial"/>
          <w:sz w:val="24"/>
          <w:szCs w:val="24"/>
        </w:rPr>
      </w:pPr>
      <w:r w:rsidRPr="00D16CD3">
        <w:rPr>
          <w:rFonts w:ascii="Arial" w:hAnsi="Arial" w:cs="Arial"/>
          <w:sz w:val="24"/>
          <w:szCs w:val="24"/>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D16CD3" w:rsidRPr="00D16CD3" w:rsidRDefault="00D16CD3" w:rsidP="00D16CD3">
      <w:pPr>
        <w:widowControl w:val="0"/>
        <w:autoSpaceDE w:val="0"/>
        <w:autoSpaceDN w:val="0"/>
        <w:adjustRightInd w:val="0"/>
        <w:ind w:firstLine="540"/>
        <w:jc w:val="both"/>
        <w:rPr>
          <w:rFonts w:ascii="Arial" w:hAnsi="Arial" w:cs="Arial"/>
          <w:sz w:val="24"/>
          <w:szCs w:val="24"/>
        </w:rPr>
      </w:pPr>
      <w:r w:rsidRPr="00D16CD3">
        <w:rPr>
          <w:rFonts w:ascii="Arial" w:hAnsi="Arial" w:cs="Arial"/>
          <w:sz w:val="24"/>
          <w:szCs w:val="24"/>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D16CD3" w:rsidRPr="00D16CD3" w:rsidRDefault="00D16CD3" w:rsidP="00D16CD3">
      <w:pPr>
        <w:widowControl w:val="0"/>
        <w:autoSpaceDE w:val="0"/>
        <w:autoSpaceDN w:val="0"/>
        <w:adjustRightInd w:val="0"/>
        <w:ind w:firstLine="540"/>
        <w:jc w:val="both"/>
        <w:rPr>
          <w:rFonts w:ascii="Arial" w:hAnsi="Arial" w:cs="Arial"/>
          <w:sz w:val="24"/>
          <w:szCs w:val="24"/>
        </w:rPr>
      </w:pPr>
      <w:r w:rsidRPr="00D16CD3">
        <w:rPr>
          <w:rFonts w:ascii="Arial" w:hAnsi="Arial" w:cs="Arial"/>
          <w:sz w:val="24"/>
          <w:szCs w:val="24"/>
        </w:rPr>
        <w:t>в заявлении, подписанном усиленной 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D16CD3" w:rsidRPr="00D16CD3" w:rsidRDefault="00D16CD3" w:rsidP="00D16CD3">
      <w:pPr>
        <w:widowControl w:val="0"/>
        <w:autoSpaceDE w:val="0"/>
        <w:autoSpaceDN w:val="0"/>
        <w:adjustRightInd w:val="0"/>
        <w:ind w:firstLine="540"/>
        <w:jc w:val="both"/>
        <w:rPr>
          <w:rFonts w:ascii="Arial" w:hAnsi="Arial" w:cs="Arial"/>
          <w:sz w:val="24"/>
          <w:szCs w:val="24"/>
        </w:rPr>
      </w:pPr>
      <w:r w:rsidRPr="00D16CD3">
        <w:rPr>
          <w:rFonts w:ascii="Arial" w:hAnsi="Arial" w:cs="Arial"/>
          <w:sz w:val="24"/>
          <w:szCs w:val="24"/>
        </w:rPr>
        <w:t>2.8. Основания для возврата заявления о предварительном согласовании:</w:t>
      </w:r>
    </w:p>
    <w:p w:rsidR="00D16CD3" w:rsidRPr="00D16CD3" w:rsidRDefault="00D16CD3" w:rsidP="00D16CD3">
      <w:pPr>
        <w:widowControl w:val="0"/>
        <w:autoSpaceDE w:val="0"/>
        <w:autoSpaceDN w:val="0"/>
        <w:adjustRightInd w:val="0"/>
        <w:ind w:firstLine="540"/>
        <w:jc w:val="both"/>
        <w:rPr>
          <w:rFonts w:ascii="Arial" w:hAnsi="Arial" w:cs="Arial"/>
          <w:sz w:val="24"/>
          <w:szCs w:val="24"/>
        </w:rPr>
      </w:pPr>
      <w:r w:rsidRPr="00D16CD3">
        <w:rPr>
          <w:rFonts w:ascii="Arial" w:hAnsi="Arial" w:cs="Arial"/>
          <w:sz w:val="24"/>
          <w:szCs w:val="24"/>
        </w:rPr>
        <w:t>- заявление не соответствует требованиям, установленным пунктом 2.6.1.1 настоящего административного регламента;</w:t>
      </w:r>
    </w:p>
    <w:p w:rsidR="00D16CD3" w:rsidRPr="00D16CD3" w:rsidRDefault="00D16CD3" w:rsidP="00D16CD3">
      <w:pPr>
        <w:widowControl w:val="0"/>
        <w:autoSpaceDE w:val="0"/>
        <w:autoSpaceDN w:val="0"/>
        <w:adjustRightInd w:val="0"/>
        <w:ind w:firstLine="540"/>
        <w:jc w:val="both"/>
        <w:rPr>
          <w:rFonts w:ascii="Arial" w:hAnsi="Arial" w:cs="Arial"/>
          <w:sz w:val="24"/>
          <w:szCs w:val="24"/>
        </w:rPr>
      </w:pPr>
      <w:r w:rsidRPr="00D16CD3">
        <w:rPr>
          <w:rFonts w:ascii="Arial" w:hAnsi="Arial" w:cs="Arial"/>
          <w:sz w:val="24"/>
          <w:szCs w:val="24"/>
        </w:rPr>
        <w:t>- заявление подано в иной уполномоченный орган;</w:t>
      </w:r>
    </w:p>
    <w:p w:rsidR="00D16CD3" w:rsidRPr="00D16CD3" w:rsidRDefault="00D16CD3" w:rsidP="00D16CD3">
      <w:pPr>
        <w:widowControl w:val="0"/>
        <w:autoSpaceDE w:val="0"/>
        <w:autoSpaceDN w:val="0"/>
        <w:adjustRightInd w:val="0"/>
        <w:ind w:firstLine="540"/>
        <w:jc w:val="both"/>
        <w:rPr>
          <w:rFonts w:ascii="Arial" w:hAnsi="Arial" w:cs="Arial"/>
          <w:sz w:val="24"/>
          <w:szCs w:val="24"/>
        </w:rPr>
      </w:pPr>
      <w:r w:rsidRPr="00D16CD3">
        <w:rPr>
          <w:rFonts w:ascii="Arial" w:hAnsi="Arial" w:cs="Arial"/>
          <w:sz w:val="24"/>
          <w:szCs w:val="24"/>
        </w:rPr>
        <w:t>-  к заявлению не приложены документы, предусмотренные пунктом 2.6.1.2 настоящего административного регламента.</w:t>
      </w:r>
    </w:p>
    <w:p w:rsidR="00D16CD3" w:rsidRPr="00D16CD3" w:rsidRDefault="00D16CD3" w:rsidP="00D16CD3">
      <w:pPr>
        <w:widowControl w:val="0"/>
        <w:autoSpaceDE w:val="0"/>
        <w:autoSpaceDN w:val="0"/>
        <w:adjustRightInd w:val="0"/>
        <w:ind w:firstLine="540"/>
        <w:jc w:val="both"/>
        <w:rPr>
          <w:rFonts w:ascii="Arial" w:hAnsi="Arial" w:cs="Arial"/>
          <w:sz w:val="24"/>
          <w:szCs w:val="24"/>
        </w:rPr>
      </w:pPr>
      <w:r w:rsidRPr="00D16CD3">
        <w:rPr>
          <w:rFonts w:ascii="Arial" w:hAnsi="Arial" w:cs="Arial"/>
          <w:sz w:val="24"/>
          <w:szCs w:val="24"/>
        </w:rPr>
        <w:t>2.9. Основания для возврата заявления о предоставлении земельного участка:</w:t>
      </w:r>
    </w:p>
    <w:p w:rsidR="00D16CD3" w:rsidRPr="00D16CD3" w:rsidRDefault="00D16CD3" w:rsidP="00D16CD3">
      <w:pPr>
        <w:widowControl w:val="0"/>
        <w:autoSpaceDE w:val="0"/>
        <w:autoSpaceDN w:val="0"/>
        <w:adjustRightInd w:val="0"/>
        <w:ind w:firstLine="540"/>
        <w:jc w:val="both"/>
        <w:rPr>
          <w:rFonts w:ascii="Arial" w:hAnsi="Arial" w:cs="Arial"/>
          <w:sz w:val="24"/>
          <w:szCs w:val="24"/>
        </w:rPr>
      </w:pPr>
      <w:r w:rsidRPr="00D16CD3">
        <w:rPr>
          <w:rFonts w:ascii="Arial" w:hAnsi="Arial" w:cs="Arial"/>
          <w:sz w:val="24"/>
          <w:szCs w:val="24"/>
        </w:rPr>
        <w:t>- заявление не соответствует требованиям, установленным пунктом 2.6.2.1 настоящего административного регламента;</w:t>
      </w:r>
    </w:p>
    <w:p w:rsidR="00D16CD3" w:rsidRPr="00D16CD3" w:rsidRDefault="00D16CD3" w:rsidP="00D16CD3">
      <w:pPr>
        <w:widowControl w:val="0"/>
        <w:autoSpaceDE w:val="0"/>
        <w:autoSpaceDN w:val="0"/>
        <w:adjustRightInd w:val="0"/>
        <w:ind w:firstLine="540"/>
        <w:jc w:val="both"/>
        <w:rPr>
          <w:rFonts w:ascii="Arial" w:hAnsi="Arial" w:cs="Arial"/>
          <w:sz w:val="24"/>
          <w:szCs w:val="24"/>
        </w:rPr>
      </w:pPr>
      <w:r w:rsidRPr="00D16CD3">
        <w:rPr>
          <w:rFonts w:ascii="Arial" w:hAnsi="Arial" w:cs="Arial"/>
          <w:sz w:val="24"/>
          <w:szCs w:val="24"/>
        </w:rPr>
        <w:t>- заявление подано в иной уполномоченный орган;</w:t>
      </w:r>
    </w:p>
    <w:p w:rsidR="00D16CD3" w:rsidRPr="00D16CD3" w:rsidRDefault="00D16CD3" w:rsidP="00D16CD3">
      <w:pPr>
        <w:widowControl w:val="0"/>
        <w:autoSpaceDE w:val="0"/>
        <w:autoSpaceDN w:val="0"/>
        <w:adjustRightInd w:val="0"/>
        <w:ind w:firstLine="540"/>
        <w:jc w:val="both"/>
        <w:rPr>
          <w:rFonts w:ascii="Arial" w:hAnsi="Arial" w:cs="Arial"/>
          <w:sz w:val="24"/>
          <w:szCs w:val="24"/>
        </w:rPr>
      </w:pPr>
      <w:r w:rsidRPr="00D16CD3">
        <w:rPr>
          <w:rFonts w:ascii="Arial" w:hAnsi="Arial" w:cs="Arial"/>
          <w:sz w:val="24"/>
          <w:szCs w:val="24"/>
        </w:rPr>
        <w:t>-  к заявлению не приложены документы, предусмотренные пунктом 2.6.2.2 настоящего административного регламента.</w:t>
      </w:r>
    </w:p>
    <w:p w:rsidR="00D16CD3" w:rsidRPr="00D16CD3" w:rsidRDefault="00D16CD3" w:rsidP="00D16CD3">
      <w:pPr>
        <w:widowControl w:val="0"/>
        <w:autoSpaceDE w:val="0"/>
        <w:autoSpaceDN w:val="0"/>
        <w:adjustRightInd w:val="0"/>
        <w:ind w:firstLine="540"/>
        <w:jc w:val="both"/>
        <w:rPr>
          <w:rFonts w:ascii="Arial" w:hAnsi="Arial" w:cs="Arial"/>
          <w:sz w:val="24"/>
          <w:szCs w:val="24"/>
        </w:rPr>
      </w:pPr>
      <w:r w:rsidRPr="00D16CD3">
        <w:rPr>
          <w:rFonts w:ascii="Arial" w:hAnsi="Arial" w:cs="Arial"/>
          <w:sz w:val="24"/>
          <w:szCs w:val="24"/>
        </w:rPr>
        <w:t>2.10. Основания для приостановления предоставления муниципальной услуги и отказа в предварительном согласовании предоставления земельного участка.</w:t>
      </w:r>
    </w:p>
    <w:p w:rsidR="00D16CD3" w:rsidRPr="00D16CD3" w:rsidRDefault="00D16CD3" w:rsidP="00D16CD3">
      <w:pPr>
        <w:widowControl w:val="0"/>
        <w:autoSpaceDE w:val="0"/>
        <w:autoSpaceDN w:val="0"/>
        <w:adjustRightInd w:val="0"/>
        <w:ind w:firstLine="540"/>
        <w:jc w:val="both"/>
        <w:rPr>
          <w:rFonts w:ascii="Arial" w:hAnsi="Arial" w:cs="Arial"/>
          <w:sz w:val="24"/>
          <w:szCs w:val="24"/>
        </w:rPr>
      </w:pPr>
      <w:r w:rsidRPr="00D16CD3">
        <w:rPr>
          <w:rFonts w:ascii="Arial" w:hAnsi="Arial" w:cs="Arial"/>
          <w:sz w:val="24"/>
          <w:szCs w:val="24"/>
        </w:rPr>
        <w:t xml:space="preserve">2.10.1. </w:t>
      </w:r>
      <w:proofErr w:type="gramStart"/>
      <w:r w:rsidRPr="00D16CD3">
        <w:rPr>
          <w:rFonts w:ascii="Arial" w:hAnsi="Arial" w:cs="Arial"/>
          <w:sz w:val="24"/>
          <w:szCs w:val="24"/>
        </w:rPr>
        <w:t>Предоставление муниципальной услуги по предварительному согласованию предоставления земельного участка приостанавливается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w:t>
      </w:r>
      <w:proofErr w:type="gramEnd"/>
      <w:r w:rsidRPr="00D16CD3">
        <w:rPr>
          <w:rFonts w:ascii="Arial" w:hAnsi="Arial" w:cs="Arial"/>
          <w:sz w:val="24"/>
          <w:szCs w:val="24"/>
        </w:rPr>
        <w:t xml:space="preserve"> или полностью совпадает.</w:t>
      </w:r>
    </w:p>
    <w:p w:rsidR="00D16CD3" w:rsidRPr="00D16CD3" w:rsidRDefault="00D16CD3" w:rsidP="00D16CD3">
      <w:pPr>
        <w:widowControl w:val="0"/>
        <w:autoSpaceDE w:val="0"/>
        <w:autoSpaceDN w:val="0"/>
        <w:adjustRightInd w:val="0"/>
        <w:ind w:firstLine="540"/>
        <w:jc w:val="both"/>
        <w:rPr>
          <w:rFonts w:ascii="Arial" w:hAnsi="Arial" w:cs="Arial"/>
          <w:sz w:val="24"/>
          <w:szCs w:val="24"/>
        </w:rPr>
      </w:pPr>
      <w:r w:rsidRPr="00D16CD3">
        <w:rPr>
          <w:rFonts w:ascii="Arial" w:hAnsi="Arial" w:cs="Arial"/>
          <w:sz w:val="24"/>
          <w:szCs w:val="24"/>
        </w:rPr>
        <w:t>2.10.2. Уполномоченный орган принимает решение об отказе в предварительном согласовании при наличии хотя бы одного из следующих оснований:</w:t>
      </w:r>
    </w:p>
    <w:p w:rsidR="00D16CD3" w:rsidRPr="00D16CD3" w:rsidRDefault="00D16CD3" w:rsidP="00D16CD3">
      <w:pPr>
        <w:widowControl w:val="0"/>
        <w:autoSpaceDE w:val="0"/>
        <w:autoSpaceDN w:val="0"/>
        <w:adjustRightInd w:val="0"/>
        <w:ind w:firstLine="540"/>
        <w:jc w:val="both"/>
        <w:rPr>
          <w:rFonts w:ascii="Arial" w:hAnsi="Arial" w:cs="Arial"/>
          <w:sz w:val="24"/>
          <w:szCs w:val="24"/>
        </w:rPr>
      </w:pPr>
      <w:r w:rsidRPr="00D16CD3">
        <w:rPr>
          <w:rFonts w:ascii="Arial" w:hAnsi="Arial" w:cs="Arial"/>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D16CD3" w:rsidRPr="00D16CD3" w:rsidRDefault="00D16CD3" w:rsidP="00D16CD3">
      <w:pPr>
        <w:widowControl w:val="0"/>
        <w:autoSpaceDE w:val="0"/>
        <w:autoSpaceDN w:val="0"/>
        <w:adjustRightInd w:val="0"/>
        <w:ind w:firstLine="540"/>
        <w:jc w:val="both"/>
        <w:rPr>
          <w:rFonts w:ascii="Arial" w:hAnsi="Arial" w:cs="Arial"/>
          <w:sz w:val="24"/>
          <w:szCs w:val="24"/>
        </w:rPr>
      </w:pPr>
      <w:r w:rsidRPr="00D16CD3">
        <w:rPr>
          <w:rFonts w:ascii="Arial" w:hAnsi="Arial" w:cs="Arial"/>
          <w:sz w:val="24"/>
          <w:szCs w:val="24"/>
        </w:rPr>
        <w:lastRenderedPageBreak/>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D16CD3" w:rsidRPr="00D16CD3" w:rsidRDefault="00D16CD3" w:rsidP="00D16CD3">
      <w:pPr>
        <w:widowControl w:val="0"/>
        <w:autoSpaceDE w:val="0"/>
        <w:autoSpaceDN w:val="0"/>
        <w:adjustRightInd w:val="0"/>
        <w:ind w:firstLine="540"/>
        <w:jc w:val="both"/>
        <w:rPr>
          <w:rFonts w:ascii="Arial" w:hAnsi="Arial" w:cs="Arial"/>
          <w:sz w:val="24"/>
          <w:szCs w:val="24"/>
        </w:rPr>
      </w:pPr>
      <w:r w:rsidRPr="00D16CD3">
        <w:rPr>
          <w:rFonts w:ascii="Arial" w:hAnsi="Arial" w:cs="Arial"/>
          <w:sz w:val="24"/>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16CD3" w:rsidRPr="00D16CD3" w:rsidRDefault="00D16CD3" w:rsidP="00D16CD3">
      <w:pPr>
        <w:widowControl w:val="0"/>
        <w:autoSpaceDE w:val="0"/>
        <w:autoSpaceDN w:val="0"/>
        <w:adjustRightInd w:val="0"/>
        <w:ind w:firstLine="540"/>
        <w:jc w:val="both"/>
        <w:rPr>
          <w:rFonts w:ascii="Arial" w:hAnsi="Arial" w:cs="Arial"/>
          <w:sz w:val="24"/>
          <w:szCs w:val="24"/>
        </w:rPr>
      </w:pPr>
      <w:r w:rsidRPr="00D16CD3">
        <w:rPr>
          <w:rFonts w:ascii="Arial" w:hAnsi="Arial" w:cs="Arial"/>
          <w:sz w:val="24"/>
          <w:szCs w:val="24"/>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D16CD3" w:rsidRPr="00D16CD3" w:rsidRDefault="00D16CD3" w:rsidP="00D16CD3">
      <w:pPr>
        <w:widowControl w:val="0"/>
        <w:autoSpaceDE w:val="0"/>
        <w:autoSpaceDN w:val="0"/>
        <w:adjustRightInd w:val="0"/>
        <w:ind w:firstLine="540"/>
        <w:jc w:val="both"/>
        <w:rPr>
          <w:rFonts w:ascii="Arial" w:hAnsi="Arial" w:cs="Arial"/>
          <w:sz w:val="24"/>
          <w:szCs w:val="24"/>
        </w:rPr>
      </w:pPr>
      <w:r w:rsidRPr="00D16CD3">
        <w:rPr>
          <w:rFonts w:ascii="Arial" w:hAnsi="Arial" w:cs="Arial"/>
          <w:sz w:val="24"/>
          <w:szCs w:val="24"/>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16CD3" w:rsidRPr="00D16CD3" w:rsidRDefault="00D16CD3" w:rsidP="00D16CD3">
      <w:pPr>
        <w:widowControl w:val="0"/>
        <w:autoSpaceDE w:val="0"/>
        <w:autoSpaceDN w:val="0"/>
        <w:adjustRightInd w:val="0"/>
        <w:ind w:firstLine="540"/>
        <w:jc w:val="both"/>
        <w:rPr>
          <w:rFonts w:ascii="Arial" w:hAnsi="Arial" w:cs="Arial"/>
          <w:sz w:val="24"/>
          <w:szCs w:val="24"/>
        </w:rPr>
      </w:pPr>
      <w:r w:rsidRPr="00D16CD3">
        <w:rPr>
          <w:rFonts w:ascii="Arial" w:hAnsi="Arial" w:cs="Arial"/>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D16CD3" w:rsidRPr="00D16CD3" w:rsidRDefault="00D16CD3" w:rsidP="00D16CD3">
      <w:pPr>
        <w:pStyle w:val="ConsPlusNonformat"/>
        <w:ind w:right="-16" w:firstLine="540"/>
        <w:jc w:val="both"/>
        <w:rPr>
          <w:rFonts w:ascii="Arial" w:hAnsi="Arial" w:cs="Arial"/>
          <w:sz w:val="24"/>
          <w:szCs w:val="24"/>
        </w:rPr>
      </w:pPr>
      <w:r w:rsidRPr="00D16CD3">
        <w:rPr>
          <w:rFonts w:ascii="Arial" w:hAnsi="Arial" w:cs="Arial"/>
          <w:sz w:val="24"/>
          <w:szCs w:val="24"/>
        </w:rPr>
        <w:t>2) земельный участок, который предстоит образовать, не может быть предоставлен заявителю по основаниям, указанным в подпунктах 1 - 13, 14.1 - 19, 22 и 23 пункта 2.11 настоящего административного регламента;</w:t>
      </w:r>
    </w:p>
    <w:p w:rsidR="00D16CD3" w:rsidRPr="00D16CD3" w:rsidRDefault="00D16CD3" w:rsidP="00D16CD3">
      <w:pPr>
        <w:pStyle w:val="ConsPlusNonformat"/>
        <w:ind w:right="-16" w:firstLine="540"/>
        <w:jc w:val="both"/>
        <w:rPr>
          <w:rFonts w:ascii="Arial" w:hAnsi="Arial" w:cs="Arial"/>
          <w:sz w:val="24"/>
          <w:szCs w:val="24"/>
        </w:rPr>
      </w:pPr>
      <w:r w:rsidRPr="00D16CD3">
        <w:rPr>
          <w:rFonts w:ascii="Arial" w:hAnsi="Arial" w:cs="Arial"/>
          <w:sz w:val="24"/>
          <w:szCs w:val="24"/>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пункта 2.11 настоящего административного регламента.</w:t>
      </w:r>
    </w:p>
    <w:p w:rsidR="00D16CD3" w:rsidRPr="00D16CD3" w:rsidRDefault="00D16CD3" w:rsidP="00D16CD3">
      <w:pPr>
        <w:pStyle w:val="ConsPlusNonformat"/>
        <w:ind w:right="-16" w:firstLine="540"/>
        <w:jc w:val="both"/>
        <w:rPr>
          <w:rFonts w:ascii="Arial" w:hAnsi="Arial" w:cs="Arial"/>
          <w:sz w:val="24"/>
          <w:szCs w:val="24"/>
        </w:rPr>
      </w:pPr>
      <w:r w:rsidRPr="00D16CD3">
        <w:rPr>
          <w:rFonts w:ascii="Arial" w:hAnsi="Arial" w:cs="Arial"/>
          <w:sz w:val="24"/>
          <w:szCs w:val="24"/>
        </w:rPr>
        <w:t>2.11. Основания для отказа в предоставлении земельного участка в аренду без проведения торгов.</w:t>
      </w:r>
    </w:p>
    <w:p w:rsidR="00D16CD3" w:rsidRPr="00D16CD3" w:rsidRDefault="00D16CD3" w:rsidP="00D16CD3">
      <w:pPr>
        <w:pStyle w:val="ConsPlusNonformat"/>
        <w:ind w:right="-16" w:firstLine="540"/>
        <w:jc w:val="both"/>
        <w:rPr>
          <w:rFonts w:ascii="Arial" w:hAnsi="Arial" w:cs="Arial"/>
          <w:sz w:val="24"/>
          <w:szCs w:val="24"/>
        </w:rPr>
      </w:pPr>
      <w:r w:rsidRPr="00D16CD3">
        <w:rPr>
          <w:rFonts w:ascii="Arial" w:hAnsi="Arial" w:cs="Arial"/>
          <w:sz w:val="24"/>
          <w:szCs w:val="24"/>
        </w:rPr>
        <w:t xml:space="preserve">Уполномоченный орган принимает решение </w:t>
      </w:r>
      <w:proofErr w:type="gramStart"/>
      <w:r w:rsidRPr="00D16CD3">
        <w:rPr>
          <w:rFonts w:ascii="Arial" w:hAnsi="Arial" w:cs="Arial"/>
          <w:sz w:val="24"/>
          <w:szCs w:val="24"/>
        </w:rPr>
        <w:t>об отказе в предоставлении земельного участка в аренду без проведения торгов при наличии</w:t>
      </w:r>
      <w:proofErr w:type="gramEnd"/>
      <w:r w:rsidRPr="00D16CD3">
        <w:rPr>
          <w:rFonts w:ascii="Arial" w:hAnsi="Arial" w:cs="Arial"/>
          <w:sz w:val="24"/>
          <w:szCs w:val="24"/>
        </w:rPr>
        <w:t xml:space="preserve"> хотя бы одного из следующих оснований:</w:t>
      </w:r>
    </w:p>
    <w:p w:rsidR="00D16CD3" w:rsidRPr="00D16CD3" w:rsidRDefault="00D16CD3" w:rsidP="00D16CD3">
      <w:pPr>
        <w:pStyle w:val="ConsPlusNonformat"/>
        <w:ind w:right="-16" w:firstLine="540"/>
        <w:jc w:val="both"/>
        <w:rPr>
          <w:rFonts w:ascii="Arial" w:hAnsi="Arial" w:cs="Arial"/>
          <w:sz w:val="24"/>
          <w:szCs w:val="24"/>
        </w:rPr>
      </w:pPr>
      <w:r w:rsidRPr="00D16CD3">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16CD3" w:rsidRPr="00D16CD3" w:rsidRDefault="00D16CD3" w:rsidP="00D16CD3">
      <w:pPr>
        <w:pStyle w:val="ConsPlusNonformat"/>
        <w:ind w:right="-16" w:firstLine="540"/>
        <w:jc w:val="both"/>
        <w:rPr>
          <w:rFonts w:ascii="Arial" w:hAnsi="Arial" w:cs="Arial"/>
          <w:sz w:val="24"/>
          <w:szCs w:val="24"/>
        </w:rPr>
      </w:pPr>
      <w:proofErr w:type="gramStart"/>
      <w:r w:rsidRPr="00D16CD3">
        <w:rPr>
          <w:rFonts w:ascii="Arial" w:hAnsi="Arial" w:cs="Arial"/>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D16CD3" w:rsidRPr="00D16CD3" w:rsidRDefault="00D16CD3" w:rsidP="00D16CD3">
      <w:pPr>
        <w:pStyle w:val="ConsPlusNonformat"/>
        <w:ind w:right="-16" w:firstLine="540"/>
        <w:jc w:val="both"/>
        <w:rPr>
          <w:rFonts w:ascii="Arial" w:hAnsi="Arial" w:cs="Arial"/>
          <w:sz w:val="24"/>
          <w:szCs w:val="24"/>
        </w:rPr>
      </w:pPr>
      <w:proofErr w:type="gramStart"/>
      <w:r w:rsidRPr="00D16CD3">
        <w:rPr>
          <w:rFonts w:ascii="Arial" w:hAnsi="Arial" w:cs="Arial"/>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D16CD3">
        <w:rPr>
          <w:rFonts w:ascii="Arial" w:hAnsi="Arial" w:cs="Arial"/>
          <w:sz w:val="24"/>
          <w:szCs w:val="24"/>
        </w:rPr>
        <w:t xml:space="preserve"> земельным участком общего назначения);</w:t>
      </w:r>
    </w:p>
    <w:p w:rsidR="00D16CD3" w:rsidRPr="00D16CD3" w:rsidRDefault="00D16CD3" w:rsidP="00D16CD3">
      <w:pPr>
        <w:pStyle w:val="ConsPlusNonformat"/>
        <w:ind w:right="-16" w:firstLine="540"/>
        <w:jc w:val="both"/>
        <w:rPr>
          <w:rFonts w:ascii="Arial" w:hAnsi="Arial" w:cs="Arial"/>
          <w:sz w:val="24"/>
          <w:szCs w:val="24"/>
        </w:rPr>
      </w:pPr>
      <w:r w:rsidRPr="00D16CD3">
        <w:rPr>
          <w:rFonts w:ascii="Arial" w:hAnsi="Arial" w:cs="Arial"/>
          <w:sz w:val="24"/>
          <w:szCs w:val="24"/>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D16CD3" w:rsidRPr="00D16CD3" w:rsidRDefault="00D16CD3" w:rsidP="00D16CD3">
      <w:pPr>
        <w:pStyle w:val="ConsPlusNonformat"/>
        <w:ind w:right="-16" w:firstLine="540"/>
        <w:jc w:val="both"/>
        <w:rPr>
          <w:rFonts w:ascii="Arial" w:hAnsi="Arial" w:cs="Arial"/>
          <w:sz w:val="24"/>
          <w:szCs w:val="24"/>
        </w:rPr>
      </w:pPr>
      <w:proofErr w:type="gramStart"/>
      <w:r w:rsidRPr="00D16CD3">
        <w:rPr>
          <w:rFonts w:ascii="Arial" w:hAnsi="Arial" w:cs="Arial"/>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w:t>
      </w:r>
      <w:r w:rsidRPr="00D16CD3">
        <w:rPr>
          <w:rFonts w:ascii="Arial" w:hAnsi="Arial" w:cs="Arial"/>
          <w:sz w:val="24"/>
          <w:szCs w:val="24"/>
        </w:rPr>
        <w:lastRenderedPageBreak/>
        <w:t>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D16CD3">
        <w:rPr>
          <w:rFonts w:ascii="Arial" w:hAnsi="Arial" w:cs="Arial"/>
          <w:sz w:val="24"/>
          <w:szCs w:val="24"/>
        </w:rPr>
        <w:t xml:space="preserve"> </w:t>
      </w:r>
      <w:proofErr w:type="gramStart"/>
      <w:r w:rsidRPr="00D16CD3">
        <w:rPr>
          <w:rFonts w:ascii="Arial" w:hAnsi="Arial" w:cs="Arial"/>
          <w:sz w:val="24"/>
          <w:szCs w:val="24"/>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D16CD3">
        <w:rPr>
          <w:rFonts w:ascii="Arial" w:hAnsi="Arial" w:cs="Arial"/>
          <w:sz w:val="24"/>
          <w:szCs w:val="24"/>
        </w:rPr>
        <w:t xml:space="preserve">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D16CD3" w:rsidRPr="00D16CD3" w:rsidRDefault="00D16CD3" w:rsidP="00D16CD3">
      <w:pPr>
        <w:pStyle w:val="ConsPlusNonformat"/>
        <w:ind w:right="-16" w:firstLine="540"/>
        <w:jc w:val="both"/>
        <w:rPr>
          <w:rFonts w:ascii="Arial" w:hAnsi="Arial" w:cs="Arial"/>
          <w:sz w:val="24"/>
          <w:szCs w:val="24"/>
        </w:rPr>
      </w:pPr>
      <w:proofErr w:type="gramStart"/>
      <w:r w:rsidRPr="00D16CD3">
        <w:rPr>
          <w:rFonts w:ascii="Arial" w:hAnsi="Arial" w:cs="Arial"/>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sidRPr="00D16CD3">
        <w:rPr>
          <w:rFonts w:ascii="Arial" w:hAnsi="Arial" w:cs="Arial"/>
          <w:sz w:val="24"/>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16CD3" w:rsidRPr="00D16CD3" w:rsidRDefault="00D16CD3" w:rsidP="00D16CD3">
      <w:pPr>
        <w:pStyle w:val="ConsPlusNonformat"/>
        <w:ind w:right="-16" w:firstLine="540"/>
        <w:jc w:val="both"/>
        <w:rPr>
          <w:rFonts w:ascii="Arial" w:hAnsi="Arial" w:cs="Arial"/>
          <w:sz w:val="24"/>
          <w:szCs w:val="24"/>
        </w:rPr>
      </w:pPr>
      <w:r w:rsidRPr="00D16CD3">
        <w:rPr>
          <w:rFonts w:ascii="Arial" w:hAnsi="Arial" w:cs="Arial"/>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16CD3" w:rsidRPr="00D16CD3" w:rsidRDefault="00D16CD3" w:rsidP="00D16CD3">
      <w:pPr>
        <w:pStyle w:val="ConsPlusNonformat"/>
        <w:ind w:right="-16" w:firstLine="540"/>
        <w:jc w:val="both"/>
        <w:rPr>
          <w:rFonts w:ascii="Arial" w:hAnsi="Arial" w:cs="Arial"/>
          <w:sz w:val="24"/>
          <w:szCs w:val="24"/>
        </w:rPr>
      </w:pPr>
      <w:proofErr w:type="gramStart"/>
      <w:r w:rsidRPr="00D16CD3">
        <w:rPr>
          <w:rFonts w:ascii="Arial" w:hAnsi="Arial" w:cs="Arial"/>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D16CD3">
        <w:rPr>
          <w:rFonts w:ascii="Arial" w:hAnsi="Arial" w:cs="Arial"/>
          <w:sz w:val="24"/>
          <w:szCs w:val="24"/>
        </w:rPr>
        <w:t xml:space="preserve"> для целей резервирования;</w:t>
      </w:r>
    </w:p>
    <w:p w:rsidR="00D16CD3" w:rsidRPr="00D16CD3" w:rsidRDefault="00D16CD3" w:rsidP="00D16CD3">
      <w:pPr>
        <w:pStyle w:val="ConsPlusNonformat"/>
        <w:ind w:right="-16" w:firstLine="540"/>
        <w:jc w:val="both"/>
        <w:rPr>
          <w:rFonts w:ascii="Arial" w:hAnsi="Arial" w:cs="Arial"/>
          <w:sz w:val="24"/>
          <w:szCs w:val="24"/>
        </w:rPr>
      </w:pPr>
      <w:proofErr w:type="gramStart"/>
      <w:r w:rsidRPr="00D16CD3">
        <w:rPr>
          <w:rFonts w:ascii="Arial" w:hAnsi="Arial" w:cs="Arial"/>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D16CD3" w:rsidRPr="00D16CD3" w:rsidRDefault="00D16CD3" w:rsidP="00D16CD3">
      <w:pPr>
        <w:pStyle w:val="ConsPlusNonformat"/>
        <w:ind w:right="-16" w:firstLine="540"/>
        <w:jc w:val="both"/>
        <w:rPr>
          <w:rFonts w:ascii="Arial" w:hAnsi="Arial" w:cs="Arial"/>
          <w:sz w:val="24"/>
          <w:szCs w:val="24"/>
        </w:rPr>
      </w:pPr>
      <w:proofErr w:type="gramStart"/>
      <w:r w:rsidRPr="00D16CD3">
        <w:rPr>
          <w:rFonts w:ascii="Arial" w:hAnsi="Arial" w:cs="Arial"/>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D16CD3">
        <w:rPr>
          <w:rFonts w:ascii="Arial" w:hAnsi="Arial" w:cs="Arial"/>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16CD3" w:rsidRPr="00D16CD3" w:rsidRDefault="00D16CD3" w:rsidP="00D16CD3">
      <w:pPr>
        <w:pStyle w:val="ConsPlusNonformat"/>
        <w:ind w:right="-16" w:firstLine="540"/>
        <w:jc w:val="both"/>
        <w:rPr>
          <w:rFonts w:ascii="Arial" w:hAnsi="Arial" w:cs="Arial"/>
          <w:sz w:val="24"/>
          <w:szCs w:val="24"/>
        </w:rPr>
      </w:pPr>
      <w:proofErr w:type="gramStart"/>
      <w:r w:rsidRPr="00D16CD3">
        <w:rPr>
          <w:rFonts w:ascii="Arial" w:hAnsi="Arial" w:cs="Arial"/>
          <w:sz w:val="24"/>
          <w:szCs w:val="24"/>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w:t>
      </w:r>
      <w:r w:rsidRPr="00D16CD3">
        <w:rPr>
          <w:rFonts w:ascii="Arial" w:hAnsi="Arial" w:cs="Arial"/>
          <w:sz w:val="24"/>
          <w:szCs w:val="24"/>
        </w:rPr>
        <w:lastRenderedPageBreak/>
        <w:t>регионального значения или объектов местного значения, за исключением случаев, если с заявлением о предоставлении в</w:t>
      </w:r>
      <w:proofErr w:type="gramEnd"/>
      <w:r w:rsidRPr="00D16CD3">
        <w:rPr>
          <w:rFonts w:ascii="Arial" w:hAnsi="Arial" w:cs="Arial"/>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16CD3" w:rsidRPr="00D16CD3" w:rsidRDefault="00D16CD3" w:rsidP="00D16CD3">
      <w:pPr>
        <w:pStyle w:val="ConsPlusNonformat"/>
        <w:ind w:right="-16" w:firstLine="540"/>
        <w:jc w:val="both"/>
        <w:rPr>
          <w:rFonts w:ascii="Arial" w:hAnsi="Arial" w:cs="Arial"/>
          <w:sz w:val="24"/>
          <w:szCs w:val="24"/>
        </w:rPr>
      </w:pPr>
      <w:r w:rsidRPr="00D16CD3">
        <w:rPr>
          <w:rFonts w:ascii="Arial" w:hAnsi="Arial" w:cs="Arial"/>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D16CD3">
        <w:rPr>
          <w:rFonts w:ascii="Arial" w:hAnsi="Arial" w:cs="Arial"/>
          <w:sz w:val="24"/>
          <w:szCs w:val="24"/>
        </w:rPr>
        <w:t>извещение</w:t>
      </w:r>
      <w:proofErr w:type="gramEnd"/>
      <w:r w:rsidRPr="00D16CD3">
        <w:rPr>
          <w:rFonts w:ascii="Arial" w:hAnsi="Arial" w:cs="Arial"/>
          <w:sz w:val="24"/>
          <w:szCs w:val="24"/>
        </w:rPr>
        <w:t xml:space="preserve"> о проведении которого размещено в соответствии с пунктом 19 статьи 39.11 Земельного Кодекса Российской Федерации;</w:t>
      </w:r>
    </w:p>
    <w:p w:rsidR="00D16CD3" w:rsidRPr="00D16CD3" w:rsidRDefault="00D16CD3" w:rsidP="00D16CD3">
      <w:pPr>
        <w:pStyle w:val="ConsPlusNonformat"/>
        <w:ind w:right="-16" w:firstLine="540"/>
        <w:jc w:val="both"/>
        <w:rPr>
          <w:rFonts w:ascii="Arial" w:hAnsi="Arial" w:cs="Arial"/>
          <w:sz w:val="24"/>
          <w:szCs w:val="24"/>
        </w:rPr>
      </w:pPr>
      <w:proofErr w:type="gramStart"/>
      <w:r w:rsidRPr="00D16CD3">
        <w:rPr>
          <w:rFonts w:ascii="Arial" w:hAnsi="Arial" w:cs="Arial"/>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D16CD3">
        <w:rPr>
          <w:rFonts w:ascii="Arial" w:hAnsi="Arial" w:cs="Arial"/>
          <w:sz w:val="24"/>
          <w:szCs w:val="24"/>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D16CD3" w:rsidRPr="00D16CD3" w:rsidRDefault="00D16CD3" w:rsidP="00D16CD3">
      <w:pPr>
        <w:pStyle w:val="ConsPlusNonformat"/>
        <w:ind w:right="-16" w:firstLine="540"/>
        <w:jc w:val="both"/>
        <w:rPr>
          <w:rFonts w:ascii="Arial" w:hAnsi="Arial" w:cs="Arial"/>
          <w:sz w:val="24"/>
          <w:szCs w:val="24"/>
        </w:rPr>
      </w:pPr>
      <w:r w:rsidRPr="00D16CD3">
        <w:rPr>
          <w:rFonts w:ascii="Arial" w:hAnsi="Arial" w:cs="Arial"/>
          <w:sz w:val="24"/>
          <w:szCs w:val="24"/>
        </w:rPr>
        <w:t>13) в отношении земельного участка, указанного в заявлен</w:t>
      </w:r>
      <w:proofErr w:type="gramStart"/>
      <w:r w:rsidRPr="00D16CD3">
        <w:rPr>
          <w:rFonts w:ascii="Arial" w:hAnsi="Arial" w:cs="Arial"/>
          <w:sz w:val="24"/>
          <w:szCs w:val="24"/>
        </w:rPr>
        <w:t>ии о е</w:t>
      </w:r>
      <w:proofErr w:type="gramEnd"/>
      <w:r w:rsidRPr="00D16CD3">
        <w:rPr>
          <w:rFonts w:ascii="Arial" w:hAnsi="Arial" w:cs="Arial"/>
          <w:sz w:val="24"/>
          <w:szCs w:val="24"/>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D16CD3" w:rsidRPr="00D16CD3" w:rsidRDefault="00D16CD3" w:rsidP="00D16CD3">
      <w:pPr>
        <w:pStyle w:val="ConsPlusNonformat"/>
        <w:ind w:right="-16" w:firstLine="540"/>
        <w:jc w:val="both"/>
        <w:rPr>
          <w:rFonts w:ascii="Arial" w:hAnsi="Arial" w:cs="Arial"/>
          <w:sz w:val="24"/>
          <w:szCs w:val="24"/>
        </w:rPr>
      </w:pPr>
      <w:r w:rsidRPr="00D16CD3">
        <w:rPr>
          <w:rFonts w:ascii="Arial" w:hAnsi="Arial" w:cs="Arial"/>
          <w:sz w:val="24"/>
          <w:szCs w:val="24"/>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D16CD3" w:rsidRPr="00D16CD3" w:rsidRDefault="00D16CD3" w:rsidP="00D16CD3">
      <w:pPr>
        <w:pStyle w:val="ConsPlusNonformat"/>
        <w:ind w:right="-16" w:firstLine="540"/>
        <w:jc w:val="both"/>
        <w:rPr>
          <w:rFonts w:ascii="Arial" w:hAnsi="Arial" w:cs="Arial"/>
          <w:sz w:val="24"/>
          <w:szCs w:val="24"/>
        </w:rPr>
      </w:pPr>
      <w:r w:rsidRPr="00D16CD3">
        <w:rPr>
          <w:rFonts w:ascii="Arial" w:hAnsi="Arial" w:cs="Arial"/>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16CD3" w:rsidRPr="00D16CD3" w:rsidRDefault="00D16CD3" w:rsidP="00D16CD3">
      <w:pPr>
        <w:pStyle w:val="ConsPlusNonformat"/>
        <w:ind w:right="-16" w:firstLine="540"/>
        <w:jc w:val="both"/>
        <w:rPr>
          <w:rFonts w:ascii="Arial" w:hAnsi="Arial" w:cs="Arial"/>
          <w:sz w:val="24"/>
          <w:szCs w:val="24"/>
        </w:rPr>
      </w:pPr>
      <w:proofErr w:type="gramStart"/>
      <w:r w:rsidRPr="00D16CD3">
        <w:rPr>
          <w:rFonts w:ascii="Arial" w:hAnsi="Arial" w:cs="Arial"/>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D16CD3" w:rsidRPr="00D16CD3" w:rsidRDefault="00D16CD3" w:rsidP="00D16CD3">
      <w:pPr>
        <w:pStyle w:val="ConsPlusNonformat"/>
        <w:ind w:right="-16" w:firstLine="540"/>
        <w:jc w:val="both"/>
        <w:rPr>
          <w:rFonts w:ascii="Arial" w:hAnsi="Arial" w:cs="Arial"/>
          <w:sz w:val="24"/>
          <w:szCs w:val="24"/>
        </w:rPr>
      </w:pPr>
      <w:r w:rsidRPr="00D16CD3">
        <w:rPr>
          <w:rFonts w:ascii="Arial" w:hAnsi="Arial" w:cs="Arial"/>
          <w:sz w:val="24"/>
          <w:szCs w:val="24"/>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D16CD3" w:rsidRPr="00D16CD3" w:rsidRDefault="00D16CD3" w:rsidP="00D16CD3">
      <w:pPr>
        <w:pStyle w:val="ConsPlusNonformat"/>
        <w:ind w:right="-16" w:firstLine="540"/>
        <w:jc w:val="both"/>
        <w:rPr>
          <w:rFonts w:ascii="Arial" w:hAnsi="Arial" w:cs="Arial"/>
          <w:sz w:val="24"/>
          <w:szCs w:val="24"/>
        </w:rPr>
      </w:pPr>
      <w:proofErr w:type="gramStart"/>
      <w:r w:rsidRPr="00D16CD3">
        <w:rPr>
          <w:rFonts w:ascii="Arial" w:hAnsi="Arial" w:cs="Arial"/>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D16CD3" w:rsidRPr="00D16CD3" w:rsidRDefault="00D16CD3" w:rsidP="00D16CD3">
      <w:pPr>
        <w:pStyle w:val="ConsPlusNonformat"/>
        <w:ind w:right="-16" w:firstLine="540"/>
        <w:jc w:val="both"/>
        <w:rPr>
          <w:rFonts w:ascii="Arial" w:hAnsi="Arial" w:cs="Arial"/>
          <w:sz w:val="24"/>
          <w:szCs w:val="24"/>
        </w:rPr>
      </w:pPr>
      <w:r w:rsidRPr="00D16CD3">
        <w:rPr>
          <w:rFonts w:ascii="Arial" w:hAnsi="Arial" w:cs="Arial"/>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16CD3" w:rsidRPr="00D16CD3" w:rsidRDefault="00D16CD3" w:rsidP="00D16CD3">
      <w:pPr>
        <w:pStyle w:val="ConsPlusNonformat"/>
        <w:ind w:right="-16" w:firstLine="540"/>
        <w:jc w:val="both"/>
        <w:rPr>
          <w:rFonts w:ascii="Arial" w:hAnsi="Arial" w:cs="Arial"/>
          <w:sz w:val="24"/>
          <w:szCs w:val="24"/>
        </w:rPr>
      </w:pPr>
      <w:r w:rsidRPr="00D16CD3">
        <w:rPr>
          <w:rFonts w:ascii="Arial" w:hAnsi="Arial" w:cs="Arial"/>
          <w:sz w:val="24"/>
          <w:szCs w:val="24"/>
        </w:rPr>
        <w:lastRenderedPageBreak/>
        <w:t>19) предоставление земельного участка на заявленном виде прав не допускается;</w:t>
      </w:r>
    </w:p>
    <w:p w:rsidR="00D16CD3" w:rsidRPr="00D16CD3" w:rsidRDefault="00D16CD3" w:rsidP="00D16CD3">
      <w:pPr>
        <w:pStyle w:val="ConsPlusNonformat"/>
        <w:ind w:right="-16" w:firstLine="540"/>
        <w:jc w:val="both"/>
        <w:rPr>
          <w:rFonts w:ascii="Arial" w:hAnsi="Arial" w:cs="Arial"/>
          <w:sz w:val="24"/>
          <w:szCs w:val="24"/>
        </w:rPr>
      </w:pPr>
      <w:r w:rsidRPr="00D16CD3">
        <w:rPr>
          <w:rFonts w:ascii="Arial" w:hAnsi="Arial" w:cs="Arial"/>
          <w:sz w:val="24"/>
          <w:szCs w:val="24"/>
        </w:rPr>
        <w:t>20) в отношении земельного участка, указанного в заявлен</w:t>
      </w:r>
      <w:proofErr w:type="gramStart"/>
      <w:r w:rsidRPr="00D16CD3">
        <w:rPr>
          <w:rFonts w:ascii="Arial" w:hAnsi="Arial" w:cs="Arial"/>
          <w:sz w:val="24"/>
          <w:szCs w:val="24"/>
        </w:rPr>
        <w:t>ии о е</w:t>
      </w:r>
      <w:proofErr w:type="gramEnd"/>
      <w:r w:rsidRPr="00D16CD3">
        <w:rPr>
          <w:rFonts w:ascii="Arial" w:hAnsi="Arial" w:cs="Arial"/>
          <w:sz w:val="24"/>
          <w:szCs w:val="24"/>
        </w:rPr>
        <w:t>го предоставлении, не установлен вид разрешенного использования;</w:t>
      </w:r>
    </w:p>
    <w:p w:rsidR="00D16CD3" w:rsidRPr="00D16CD3" w:rsidRDefault="00D16CD3" w:rsidP="00D16CD3">
      <w:pPr>
        <w:pStyle w:val="ConsPlusNonformat"/>
        <w:ind w:right="-16" w:firstLine="540"/>
        <w:jc w:val="both"/>
        <w:rPr>
          <w:rFonts w:ascii="Arial" w:hAnsi="Arial" w:cs="Arial"/>
          <w:sz w:val="24"/>
          <w:szCs w:val="24"/>
        </w:rPr>
      </w:pPr>
      <w:r w:rsidRPr="00D16CD3">
        <w:rPr>
          <w:rFonts w:ascii="Arial" w:hAnsi="Arial" w:cs="Arial"/>
          <w:sz w:val="24"/>
          <w:szCs w:val="24"/>
        </w:rPr>
        <w:t>21) указанный в заявлении о предоставлении земельного участка земельный участок не отнесен к определенной категории земель;</w:t>
      </w:r>
    </w:p>
    <w:p w:rsidR="00D16CD3" w:rsidRPr="00D16CD3" w:rsidRDefault="00D16CD3" w:rsidP="00D16CD3">
      <w:pPr>
        <w:pStyle w:val="ConsPlusNonformat"/>
        <w:ind w:right="-16" w:firstLine="540"/>
        <w:jc w:val="both"/>
        <w:rPr>
          <w:rFonts w:ascii="Arial" w:hAnsi="Arial" w:cs="Arial"/>
          <w:sz w:val="24"/>
          <w:szCs w:val="24"/>
        </w:rPr>
      </w:pPr>
      <w:r w:rsidRPr="00D16CD3">
        <w:rPr>
          <w:rFonts w:ascii="Arial" w:hAnsi="Arial" w:cs="Arial"/>
          <w:sz w:val="24"/>
          <w:szCs w:val="24"/>
        </w:rPr>
        <w:t>22) в отношении земельного участка, указанного в заявлен</w:t>
      </w:r>
      <w:proofErr w:type="gramStart"/>
      <w:r w:rsidRPr="00D16CD3">
        <w:rPr>
          <w:rFonts w:ascii="Arial" w:hAnsi="Arial" w:cs="Arial"/>
          <w:sz w:val="24"/>
          <w:szCs w:val="24"/>
        </w:rPr>
        <w:t>ии о е</w:t>
      </w:r>
      <w:proofErr w:type="gramEnd"/>
      <w:r w:rsidRPr="00D16CD3">
        <w:rPr>
          <w:rFonts w:ascii="Arial" w:hAnsi="Arial" w:cs="Arial"/>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16CD3" w:rsidRPr="00D16CD3" w:rsidRDefault="00D16CD3" w:rsidP="00D16CD3">
      <w:pPr>
        <w:pStyle w:val="ConsPlusNonformat"/>
        <w:ind w:right="-16" w:firstLine="540"/>
        <w:jc w:val="both"/>
        <w:rPr>
          <w:rFonts w:ascii="Arial" w:hAnsi="Arial" w:cs="Arial"/>
          <w:sz w:val="24"/>
          <w:szCs w:val="24"/>
        </w:rPr>
      </w:pPr>
      <w:proofErr w:type="gramStart"/>
      <w:r w:rsidRPr="00D16CD3">
        <w:rPr>
          <w:rFonts w:ascii="Arial" w:hAnsi="Arial" w:cs="Arial"/>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D16CD3">
        <w:rPr>
          <w:rFonts w:ascii="Arial" w:hAnsi="Arial" w:cs="Arial"/>
          <w:sz w:val="24"/>
          <w:szCs w:val="24"/>
        </w:rPr>
        <w:t xml:space="preserve"> сносу или реконструкции;</w:t>
      </w:r>
    </w:p>
    <w:p w:rsidR="00D16CD3" w:rsidRPr="00D16CD3" w:rsidRDefault="00D16CD3" w:rsidP="00D16CD3">
      <w:pPr>
        <w:pStyle w:val="ConsPlusNonformat"/>
        <w:ind w:right="-16" w:firstLine="540"/>
        <w:jc w:val="both"/>
        <w:rPr>
          <w:rFonts w:ascii="Arial" w:hAnsi="Arial" w:cs="Arial"/>
          <w:sz w:val="24"/>
          <w:szCs w:val="24"/>
        </w:rPr>
      </w:pPr>
      <w:r w:rsidRPr="00D16CD3">
        <w:rPr>
          <w:rFonts w:ascii="Arial" w:hAnsi="Arial" w:cs="Arial"/>
          <w:sz w:val="24"/>
          <w:szCs w:val="24"/>
        </w:rPr>
        <w:t>24) границы земельного участка, указанного в заявлен</w:t>
      </w:r>
      <w:proofErr w:type="gramStart"/>
      <w:r w:rsidRPr="00D16CD3">
        <w:rPr>
          <w:rFonts w:ascii="Arial" w:hAnsi="Arial" w:cs="Arial"/>
          <w:sz w:val="24"/>
          <w:szCs w:val="24"/>
        </w:rPr>
        <w:t>ии о е</w:t>
      </w:r>
      <w:proofErr w:type="gramEnd"/>
      <w:r w:rsidRPr="00D16CD3">
        <w:rPr>
          <w:rFonts w:ascii="Arial" w:hAnsi="Arial" w:cs="Arial"/>
          <w:sz w:val="24"/>
          <w:szCs w:val="24"/>
        </w:rPr>
        <w:t xml:space="preserve">го предоставлении, подлежат уточнению в соответствии с Федеральным законом «О государственной регистрации недвижимости»; </w:t>
      </w:r>
    </w:p>
    <w:p w:rsidR="00D16CD3" w:rsidRPr="00D16CD3" w:rsidRDefault="00D16CD3" w:rsidP="00D16CD3">
      <w:pPr>
        <w:pStyle w:val="ConsPlusNonformat"/>
        <w:ind w:right="-16" w:firstLine="540"/>
        <w:jc w:val="both"/>
        <w:rPr>
          <w:rFonts w:ascii="Arial" w:hAnsi="Arial" w:cs="Arial"/>
          <w:sz w:val="24"/>
          <w:szCs w:val="24"/>
        </w:rPr>
      </w:pPr>
      <w:r w:rsidRPr="00D16CD3">
        <w:rPr>
          <w:rFonts w:ascii="Arial" w:hAnsi="Arial" w:cs="Arial"/>
          <w:sz w:val="24"/>
          <w:szCs w:val="24"/>
        </w:rPr>
        <w:t>25) площадь земельного участка, указанного в заявлен</w:t>
      </w:r>
      <w:proofErr w:type="gramStart"/>
      <w:r w:rsidRPr="00D16CD3">
        <w:rPr>
          <w:rFonts w:ascii="Arial" w:hAnsi="Arial" w:cs="Arial"/>
          <w:sz w:val="24"/>
          <w:szCs w:val="24"/>
        </w:rPr>
        <w:t>ии о е</w:t>
      </w:r>
      <w:proofErr w:type="gramEnd"/>
      <w:r w:rsidRPr="00D16CD3">
        <w:rPr>
          <w:rFonts w:ascii="Arial" w:hAnsi="Arial" w:cs="Arial"/>
          <w:sz w:val="24"/>
          <w:szCs w:val="24"/>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D16CD3" w:rsidRPr="00D16CD3" w:rsidRDefault="00D16CD3" w:rsidP="00D16CD3">
      <w:pPr>
        <w:pStyle w:val="ConsPlusNonformat"/>
        <w:ind w:right="-16" w:firstLine="540"/>
        <w:jc w:val="both"/>
        <w:rPr>
          <w:rFonts w:ascii="Arial" w:hAnsi="Arial" w:cs="Arial"/>
          <w:sz w:val="24"/>
          <w:szCs w:val="24"/>
        </w:rPr>
      </w:pPr>
      <w:proofErr w:type="gramStart"/>
      <w:r w:rsidRPr="00D16CD3">
        <w:rPr>
          <w:rFonts w:ascii="Arial" w:hAnsi="Arial" w:cs="Arial"/>
          <w:sz w:val="24"/>
          <w:szCs w:val="24"/>
        </w:rPr>
        <w:t>25.1)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w:t>
      </w:r>
      <w:proofErr w:type="gramEnd"/>
      <w:r w:rsidRPr="00D16CD3">
        <w:rPr>
          <w:rFonts w:ascii="Arial" w:hAnsi="Arial" w:cs="Arial"/>
          <w:sz w:val="24"/>
          <w:szCs w:val="24"/>
        </w:rPr>
        <w:t xml:space="preserve"> 14 указанного Федерального закона;</w:t>
      </w:r>
    </w:p>
    <w:p w:rsidR="00D16CD3" w:rsidRPr="00D16CD3" w:rsidRDefault="00D16CD3" w:rsidP="00D16CD3">
      <w:pPr>
        <w:pStyle w:val="ConsPlusNonformat"/>
        <w:ind w:right="-16" w:firstLine="540"/>
        <w:jc w:val="both"/>
        <w:rPr>
          <w:rFonts w:ascii="Arial" w:hAnsi="Arial" w:cs="Arial"/>
          <w:sz w:val="24"/>
          <w:szCs w:val="24"/>
        </w:rPr>
      </w:pPr>
      <w:r w:rsidRPr="00D16CD3">
        <w:rPr>
          <w:rFonts w:ascii="Arial" w:hAnsi="Arial" w:cs="Arial"/>
          <w:sz w:val="24"/>
          <w:szCs w:val="24"/>
        </w:rPr>
        <w:t>2.12. Муниципальная услуга предоставляется  бесплатно.</w:t>
      </w:r>
    </w:p>
    <w:p w:rsidR="00D16CD3" w:rsidRPr="00D16CD3" w:rsidRDefault="00D16CD3" w:rsidP="00D16CD3">
      <w:pPr>
        <w:pStyle w:val="ConsPlusNonformat"/>
        <w:ind w:right="-16" w:firstLine="540"/>
        <w:jc w:val="both"/>
        <w:rPr>
          <w:rFonts w:ascii="Arial" w:hAnsi="Arial" w:cs="Arial"/>
          <w:sz w:val="24"/>
          <w:szCs w:val="24"/>
        </w:rPr>
      </w:pPr>
      <w:r w:rsidRPr="00D16CD3">
        <w:rPr>
          <w:rFonts w:ascii="Arial" w:hAnsi="Arial" w:cs="Arial"/>
          <w:sz w:val="24"/>
          <w:szCs w:val="24"/>
        </w:rPr>
        <w:t>2.13.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D16CD3" w:rsidRPr="00D16CD3" w:rsidRDefault="00D16CD3" w:rsidP="00D16CD3">
      <w:pPr>
        <w:pStyle w:val="ConsPlusNonformat"/>
        <w:ind w:right="-16" w:firstLine="540"/>
        <w:jc w:val="both"/>
        <w:rPr>
          <w:rFonts w:ascii="Arial" w:hAnsi="Arial" w:cs="Arial"/>
          <w:sz w:val="24"/>
          <w:szCs w:val="24"/>
        </w:rPr>
      </w:pPr>
      <w:r w:rsidRPr="00D16CD3">
        <w:rPr>
          <w:rFonts w:ascii="Arial" w:hAnsi="Arial" w:cs="Arial"/>
          <w:sz w:val="24"/>
          <w:szCs w:val="24"/>
        </w:rPr>
        <w:t>2.14. Срок регистрации заявления и прилагаемых к нему документов составляет:</w:t>
      </w:r>
    </w:p>
    <w:p w:rsidR="00D16CD3" w:rsidRPr="00D16CD3" w:rsidRDefault="00D16CD3" w:rsidP="00D16CD3">
      <w:pPr>
        <w:pStyle w:val="ConsPlusNonformat"/>
        <w:ind w:right="-16" w:firstLine="540"/>
        <w:jc w:val="both"/>
        <w:rPr>
          <w:rFonts w:ascii="Arial" w:hAnsi="Arial" w:cs="Arial"/>
          <w:sz w:val="24"/>
          <w:szCs w:val="24"/>
        </w:rPr>
      </w:pPr>
      <w:r w:rsidRPr="00D16CD3">
        <w:rPr>
          <w:rFonts w:ascii="Arial" w:hAnsi="Arial" w:cs="Arial"/>
          <w:sz w:val="24"/>
          <w:szCs w:val="24"/>
        </w:rPr>
        <w:t xml:space="preserve">  - на личном приеме граждан  –  не  более 20* минут;</w:t>
      </w:r>
    </w:p>
    <w:p w:rsidR="00D16CD3" w:rsidRPr="00D16CD3" w:rsidRDefault="00D16CD3" w:rsidP="00D16CD3">
      <w:pPr>
        <w:pStyle w:val="ConsPlusNonformat"/>
        <w:ind w:right="-16" w:firstLine="540"/>
        <w:jc w:val="both"/>
        <w:rPr>
          <w:rFonts w:ascii="Arial" w:hAnsi="Arial" w:cs="Arial"/>
          <w:sz w:val="24"/>
          <w:szCs w:val="24"/>
        </w:rPr>
      </w:pPr>
      <w:r w:rsidRPr="00D16CD3">
        <w:rPr>
          <w:rFonts w:ascii="Arial" w:hAnsi="Arial" w:cs="Arial"/>
          <w:sz w:val="24"/>
          <w:szCs w:val="24"/>
        </w:rPr>
        <w:t xml:space="preserve">  - при поступлении заявления и документов по почте, информационной системе или через МФЦ – не более 3 дней со дня поступления в уполномоченный орган.        </w:t>
      </w:r>
    </w:p>
    <w:p w:rsidR="00D16CD3" w:rsidRPr="00D16CD3" w:rsidRDefault="00D16CD3" w:rsidP="00D16CD3">
      <w:pPr>
        <w:autoSpaceDE w:val="0"/>
        <w:autoSpaceDN w:val="0"/>
        <w:adjustRightInd w:val="0"/>
        <w:ind w:right="771" w:firstLine="567"/>
        <w:jc w:val="both"/>
        <w:outlineLvl w:val="0"/>
        <w:rPr>
          <w:rFonts w:ascii="Arial" w:hAnsi="Arial" w:cs="Arial"/>
          <w:sz w:val="24"/>
          <w:szCs w:val="24"/>
        </w:rPr>
      </w:pPr>
      <w:r w:rsidRPr="00D16CD3">
        <w:rPr>
          <w:rFonts w:ascii="Arial" w:hAnsi="Arial" w:cs="Arial"/>
          <w:sz w:val="24"/>
          <w:szCs w:val="24"/>
        </w:rPr>
        <w:t xml:space="preserve">2.15. </w:t>
      </w:r>
      <w:proofErr w:type="gramStart"/>
      <w:r w:rsidRPr="00D16CD3">
        <w:rPr>
          <w:rFonts w:ascii="Arial" w:hAnsi="Arial" w:cs="Arial"/>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16CD3" w:rsidRPr="00D16CD3" w:rsidRDefault="00D16CD3" w:rsidP="00D16CD3">
      <w:pPr>
        <w:autoSpaceDE w:val="0"/>
        <w:autoSpaceDN w:val="0"/>
        <w:adjustRightInd w:val="0"/>
        <w:ind w:right="771" w:firstLine="567"/>
        <w:jc w:val="both"/>
        <w:outlineLvl w:val="0"/>
        <w:rPr>
          <w:rFonts w:ascii="Arial" w:hAnsi="Arial" w:cs="Arial"/>
          <w:sz w:val="24"/>
          <w:szCs w:val="24"/>
        </w:rPr>
      </w:pPr>
      <w:r w:rsidRPr="00D16CD3">
        <w:rPr>
          <w:rFonts w:ascii="Arial" w:hAnsi="Arial" w:cs="Arial"/>
          <w:sz w:val="24"/>
          <w:szCs w:val="24"/>
        </w:rPr>
        <w:t>2.15.1. Требования к помещениям, в которых предоставляется муниципальная услуга.</w:t>
      </w:r>
    </w:p>
    <w:p w:rsidR="00D16CD3" w:rsidRPr="00D16CD3" w:rsidRDefault="00D16CD3" w:rsidP="00D16CD3">
      <w:pPr>
        <w:autoSpaceDE w:val="0"/>
        <w:autoSpaceDN w:val="0"/>
        <w:adjustRightInd w:val="0"/>
        <w:ind w:right="771" w:firstLine="567"/>
        <w:jc w:val="both"/>
        <w:outlineLvl w:val="0"/>
        <w:rPr>
          <w:rFonts w:ascii="Arial" w:hAnsi="Arial" w:cs="Arial"/>
          <w:sz w:val="24"/>
          <w:szCs w:val="24"/>
        </w:rPr>
      </w:pPr>
      <w:proofErr w:type="gramStart"/>
      <w:r w:rsidRPr="00D16CD3">
        <w:rPr>
          <w:rFonts w:ascii="Arial" w:hAnsi="Arial" w:cs="Arial"/>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D16CD3" w:rsidRPr="00D16CD3" w:rsidRDefault="00D16CD3" w:rsidP="00D16CD3">
      <w:pPr>
        <w:autoSpaceDE w:val="0"/>
        <w:autoSpaceDN w:val="0"/>
        <w:adjustRightInd w:val="0"/>
        <w:ind w:right="771" w:firstLine="567"/>
        <w:jc w:val="both"/>
        <w:outlineLvl w:val="0"/>
        <w:rPr>
          <w:rFonts w:ascii="Arial" w:hAnsi="Arial" w:cs="Arial"/>
          <w:sz w:val="24"/>
          <w:szCs w:val="24"/>
        </w:rPr>
      </w:pPr>
      <w:r w:rsidRPr="00D16CD3">
        <w:rPr>
          <w:rFonts w:ascii="Arial" w:hAnsi="Arial" w:cs="Arial"/>
          <w:sz w:val="24"/>
          <w:szCs w:val="24"/>
        </w:rPr>
        <w:t xml:space="preserve">Помещения уполномоченного органа должны соответствовать санитарно-эпидемиологическим правилам и нормативам «Гигиенические требования к </w:t>
      </w:r>
      <w:r w:rsidRPr="00D16CD3">
        <w:rPr>
          <w:rFonts w:ascii="Arial" w:hAnsi="Arial" w:cs="Arial"/>
          <w:sz w:val="24"/>
          <w:szCs w:val="24"/>
        </w:rPr>
        <w:lastRenderedPageBreak/>
        <w:t>персональным электронно-вычислительным машинам и организации работы. СанПиН 2.2.2/2.4.1340-03» и быть оборудованы средствами пожаротушения.</w:t>
      </w:r>
    </w:p>
    <w:p w:rsidR="00D16CD3" w:rsidRPr="00D16CD3" w:rsidRDefault="00D16CD3" w:rsidP="00D16CD3">
      <w:pPr>
        <w:autoSpaceDE w:val="0"/>
        <w:autoSpaceDN w:val="0"/>
        <w:adjustRightInd w:val="0"/>
        <w:ind w:right="771" w:firstLine="567"/>
        <w:jc w:val="both"/>
        <w:outlineLvl w:val="0"/>
        <w:rPr>
          <w:rFonts w:ascii="Arial" w:hAnsi="Arial" w:cs="Arial"/>
          <w:sz w:val="24"/>
          <w:szCs w:val="24"/>
        </w:rPr>
      </w:pPr>
      <w:r w:rsidRPr="00D16CD3">
        <w:rPr>
          <w:rFonts w:ascii="Arial" w:hAnsi="Arial" w:cs="Arial"/>
          <w:sz w:val="24"/>
          <w:szCs w:val="24"/>
        </w:rPr>
        <w:t>Вход и выход из помещений оборудуются соответствующими указателями.</w:t>
      </w:r>
    </w:p>
    <w:p w:rsidR="00D16CD3" w:rsidRPr="00D16CD3" w:rsidRDefault="00D16CD3" w:rsidP="00D16CD3">
      <w:pPr>
        <w:autoSpaceDE w:val="0"/>
        <w:autoSpaceDN w:val="0"/>
        <w:adjustRightInd w:val="0"/>
        <w:ind w:right="771" w:firstLine="567"/>
        <w:jc w:val="both"/>
        <w:outlineLvl w:val="0"/>
        <w:rPr>
          <w:rFonts w:ascii="Arial" w:hAnsi="Arial" w:cs="Arial"/>
          <w:sz w:val="24"/>
          <w:szCs w:val="24"/>
        </w:rPr>
      </w:pPr>
      <w:r w:rsidRPr="00D16CD3">
        <w:rPr>
          <w:rFonts w:ascii="Arial" w:hAnsi="Arial" w:cs="Arial"/>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D16CD3" w:rsidRPr="00D16CD3" w:rsidRDefault="00D16CD3" w:rsidP="00D16CD3">
      <w:pPr>
        <w:autoSpaceDE w:val="0"/>
        <w:autoSpaceDN w:val="0"/>
        <w:adjustRightInd w:val="0"/>
        <w:ind w:right="771" w:firstLine="567"/>
        <w:jc w:val="both"/>
        <w:outlineLvl w:val="0"/>
        <w:rPr>
          <w:rFonts w:ascii="Arial" w:hAnsi="Arial" w:cs="Arial"/>
          <w:sz w:val="24"/>
          <w:szCs w:val="24"/>
        </w:rPr>
      </w:pPr>
      <w:r w:rsidRPr="00D16CD3">
        <w:rPr>
          <w:rFonts w:ascii="Arial" w:hAnsi="Arial" w:cs="Arial"/>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D16CD3" w:rsidRPr="00D16CD3" w:rsidRDefault="00D16CD3" w:rsidP="00D16CD3">
      <w:pPr>
        <w:autoSpaceDE w:val="0"/>
        <w:autoSpaceDN w:val="0"/>
        <w:adjustRightInd w:val="0"/>
        <w:ind w:right="771" w:firstLine="567"/>
        <w:jc w:val="both"/>
        <w:outlineLvl w:val="0"/>
        <w:rPr>
          <w:rFonts w:ascii="Arial" w:hAnsi="Arial" w:cs="Arial"/>
          <w:sz w:val="24"/>
          <w:szCs w:val="24"/>
        </w:rPr>
      </w:pPr>
      <w:r w:rsidRPr="00D16CD3">
        <w:rPr>
          <w:rFonts w:ascii="Arial" w:hAnsi="Arial" w:cs="Arial"/>
          <w:sz w:val="24"/>
          <w:szCs w:val="24"/>
        </w:rPr>
        <w:t>2.15.2. Требования к местам ожидания.</w:t>
      </w:r>
    </w:p>
    <w:p w:rsidR="00D16CD3" w:rsidRPr="00D16CD3" w:rsidRDefault="00D16CD3" w:rsidP="00D16CD3">
      <w:pPr>
        <w:autoSpaceDE w:val="0"/>
        <w:autoSpaceDN w:val="0"/>
        <w:adjustRightInd w:val="0"/>
        <w:ind w:right="771" w:firstLine="567"/>
        <w:jc w:val="both"/>
        <w:outlineLvl w:val="0"/>
        <w:rPr>
          <w:rFonts w:ascii="Arial" w:hAnsi="Arial" w:cs="Arial"/>
          <w:sz w:val="24"/>
          <w:szCs w:val="24"/>
        </w:rPr>
      </w:pPr>
      <w:r w:rsidRPr="00D16CD3">
        <w:rPr>
          <w:rFonts w:ascii="Arial" w:hAnsi="Arial" w:cs="Arial"/>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D16CD3" w:rsidRPr="00D16CD3" w:rsidRDefault="00D16CD3" w:rsidP="00D16CD3">
      <w:pPr>
        <w:autoSpaceDE w:val="0"/>
        <w:autoSpaceDN w:val="0"/>
        <w:adjustRightInd w:val="0"/>
        <w:ind w:right="771" w:firstLine="567"/>
        <w:jc w:val="both"/>
        <w:outlineLvl w:val="0"/>
        <w:rPr>
          <w:rFonts w:ascii="Arial" w:hAnsi="Arial" w:cs="Arial"/>
          <w:sz w:val="24"/>
          <w:szCs w:val="24"/>
        </w:rPr>
      </w:pPr>
      <w:r w:rsidRPr="00D16CD3">
        <w:rPr>
          <w:rFonts w:ascii="Arial" w:hAnsi="Arial" w:cs="Arial"/>
          <w:sz w:val="24"/>
          <w:szCs w:val="24"/>
        </w:rPr>
        <w:t>Места ожидания должны быть оборудованы стульями, кресельными секциями, скамьями.</w:t>
      </w:r>
    </w:p>
    <w:p w:rsidR="00D16CD3" w:rsidRPr="00D16CD3" w:rsidRDefault="00D16CD3" w:rsidP="00D16CD3">
      <w:pPr>
        <w:autoSpaceDE w:val="0"/>
        <w:autoSpaceDN w:val="0"/>
        <w:adjustRightInd w:val="0"/>
        <w:ind w:right="771" w:firstLine="567"/>
        <w:jc w:val="both"/>
        <w:outlineLvl w:val="0"/>
        <w:rPr>
          <w:rFonts w:ascii="Arial" w:hAnsi="Arial" w:cs="Arial"/>
          <w:sz w:val="24"/>
          <w:szCs w:val="24"/>
        </w:rPr>
      </w:pPr>
      <w:r w:rsidRPr="00D16CD3">
        <w:rPr>
          <w:rFonts w:ascii="Arial" w:hAnsi="Arial" w:cs="Arial"/>
          <w:sz w:val="24"/>
          <w:szCs w:val="24"/>
        </w:rPr>
        <w:t>2.15.3. Требования к местам приема заявителей.</w:t>
      </w:r>
    </w:p>
    <w:p w:rsidR="00D16CD3" w:rsidRPr="00D16CD3" w:rsidRDefault="00D16CD3" w:rsidP="00D16CD3">
      <w:pPr>
        <w:autoSpaceDE w:val="0"/>
        <w:autoSpaceDN w:val="0"/>
        <w:adjustRightInd w:val="0"/>
        <w:ind w:right="771" w:firstLine="567"/>
        <w:jc w:val="both"/>
        <w:outlineLvl w:val="0"/>
        <w:rPr>
          <w:rFonts w:ascii="Arial" w:hAnsi="Arial" w:cs="Arial"/>
          <w:sz w:val="24"/>
          <w:szCs w:val="24"/>
        </w:rPr>
      </w:pPr>
      <w:r w:rsidRPr="00D16CD3">
        <w:rPr>
          <w:rFonts w:ascii="Arial" w:hAnsi="Arial" w:cs="Arial"/>
          <w:sz w:val="24"/>
          <w:szCs w:val="24"/>
        </w:rPr>
        <w:t>Прием заявителей осуществляется в специально выделенных для этих целей помещениях.</w:t>
      </w:r>
    </w:p>
    <w:p w:rsidR="00D16CD3" w:rsidRPr="00D16CD3" w:rsidRDefault="00D16CD3" w:rsidP="00D16CD3">
      <w:pPr>
        <w:autoSpaceDE w:val="0"/>
        <w:autoSpaceDN w:val="0"/>
        <w:adjustRightInd w:val="0"/>
        <w:ind w:right="771" w:firstLine="567"/>
        <w:jc w:val="both"/>
        <w:outlineLvl w:val="0"/>
        <w:rPr>
          <w:rFonts w:ascii="Arial" w:hAnsi="Arial" w:cs="Arial"/>
          <w:sz w:val="24"/>
          <w:szCs w:val="24"/>
        </w:rPr>
      </w:pPr>
      <w:r w:rsidRPr="00D16CD3">
        <w:rPr>
          <w:rFonts w:ascii="Arial" w:hAnsi="Arial" w:cs="Arial"/>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D16CD3" w:rsidRPr="00D16CD3" w:rsidRDefault="00D16CD3" w:rsidP="00D16CD3">
      <w:pPr>
        <w:autoSpaceDE w:val="0"/>
        <w:autoSpaceDN w:val="0"/>
        <w:adjustRightInd w:val="0"/>
        <w:ind w:right="771" w:firstLine="567"/>
        <w:jc w:val="both"/>
        <w:outlineLvl w:val="0"/>
        <w:rPr>
          <w:rFonts w:ascii="Arial" w:hAnsi="Arial" w:cs="Arial"/>
          <w:sz w:val="24"/>
          <w:szCs w:val="24"/>
        </w:rPr>
      </w:pPr>
      <w:r w:rsidRPr="00D16CD3">
        <w:rPr>
          <w:rFonts w:ascii="Arial" w:hAnsi="Arial" w:cs="Arial"/>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D16CD3" w:rsidRPr="00D16CD3" w:rsidRDefault="00D16CD3" w:rsidP="00D16CD3">
      <w:pPr>
        <w:autoSpaceDE w:val="0"/>
        <w:autoSpaceDN w:val="0"/>
        <w:adjustRightInd w:val="0"/>
        <w:ind w:right="771" w:firstLine="567"/>
        <w:jc w:val="both"/>
        <w:outlineLvl w:val="0"/>
        <w:rPr>
          <w:rFonts w:ascii="Arial" w:hAnsi="Arial" w:cs="Arial"/>
          <w:sz w:val="24"/>
          <w:szCs w:val="24"/>
        </w:rPr>
      </w:pPr>
      <w:r w:rsidRPr="00D16CD3">
        <w:rPr>
          <w:rFonts w:ascii="Arial" w:hAnsi="Arial" w:cs="Arial"/>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D16CD3" w:rsidRPr="00D16CD3" w:rsidRDefault="00D16CD3" w:rsidP="00D16CD3">
      <w:pPr>
        <w:autoSpaceDE w:val="0"/>
        <w:autoSpaceDN w:val="0"/>
        <w:adjustRightInd w:val="0"/>
        <w:ind w:right="771" w:firstLine="567"/>
        <w:jc w:val="both"/>
        <w:outlineLvl w:val="0"/>
        <w:rPr>
          <w:rFonts w:ascii="Arial" w:hAnsi="Arial" w:cs="Arial"/>
          <w:sz w:val="24"/>
          <w:szCs w:val="24"/>
        </w:rPr>
      </w:pPr>
      <w:r w:rsidRPr="00D16CD3">
        <w:rPr>
          <w:rFonts w:ascii="Arial" w:hAnsi="Arial" w:cs="Arial"/>
          <w:sz w:val="24"/>
          <w:szCs w:val="24"/>
        </w:rPr>
        <w:t>2.15.4. Требования к информационным стендам.</w:t>
      </w:r>
    </w:p>
    <w:p w:rsidR="00D16CD3" w:rsidRPr="00D16CD3" w:rsidRDefault="00D16CD3" w:rsidP="00D16CD3">
      <w:pPr>
        <w:autoSpaceDE w:val="0"/>
        <w:autoSpaceDN w:val="0"/>
        <w:adjustRightInd w:val="0"/>
        <w:ind w:right="771" w:firstLine="567"/>
        <w:jc w:val="both"/>
        <w:outlineLvl w:val="0"/>
        <w:rPr>
          <w:rFonts w:ascii="Arial" w:hAnsi="Arial" w:cs="Arial"/>
          <w:sz w:val="24"/>
          <w:szCs w:val="24"/>
        </w:rPr>
      </w:pPr>
      <w:r w:rsidRPr="00D16CD3">
        <w:rPr>
          <w:rFonts w:ascii="Arial" w:hAnsi="Arial" w:cs="Arial"/>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D16CD3" w:rsidRPr="00D16CD3" w:rsidRDefault="00D16CD3" w:rsidP="00D16CD3">
      <w:pPr>
        <w:autoSpaceDE w:val="0"/>
        <w:autoSpaceDN w:val="0"/>
        <w:adjustRightInd w:val="0"/>
        <w:ind w:right="771" w:firstLine="567"/>
        <w:jc w:val="both"/>
        <w:outlineLvl w:val="0"/>
        <w:rPr>
          <w:rFonts w:ascii="Arial" w:hAnsi="Arial" w:cs="Arial"/>
          <w:sz w:val="24"/>
          <w:szCs w:val="24"/>
        </w:rPr>
      </w:pPr>
      <w:r w:rsidRPr="00D16CD3">
        <w:rPr>
          <w:rFonts w:ascii="Arial" w:hAnsi="Arial" w:cs="Arial"/>
          <w:sz w:val="24"/>
          <w:szCs w:val="24"/>
        </w:rPr>
        <w:t>На информационных стендах, официальном сайте уполномоченного органа размещаются следующие информационные материалы:</w:t>
      </w:r>
    </w:p>
    <w:p w:rsidR="00D16CD3" w:rsidRPr="00D16CD3" w:rsidRDefault="00D16CD3" w:rsidP="00D16CD3">
      <w:pPr>
        <w:autoSpaceDE w:val="0"/>
        <w:autoSpaceDN w:val="0"/>
        <w:adjustRightInd w:val="0"/>
        <w:ind w:right="771" w:firstLine="567"/>
        <w:jc w:val="both"/>
        <w:outlineLvl w:val="0"/>
        <w:rPr>
          <w:rFonts w:ascii="Arial" w:hAnsi="Arial" w:cs="Arial"/>
          <w:sz w:val="24"/>
          <w:szCs w:val="24"/>
        </w:rPr>
      </w:pPr>
      <w:r w:rsidRPr="00D16CD3">
        <w:rPr>
          <w:rFonts w:ascii="Arial" w:hAnsi="Arial" w:cs="Arial"/>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D16CD3" w:rsidRPr="00D16CD3" w:rsidRDefault="00D16CD3" w:rsidP="00D16CD3">
      <w:pPr>
        <w:autoSpaceDE w:val="0"/>
        <w:autoSpaceDN w:val="0"/>
        <w:adjustRightInd w:val="0"/>
        <w:ind w:right="771" w:firstLine="567"/>
        <w:jc w:val="both"/>
        <w:outlineLvl w:val="0"/>
        <w:rPr>
          <w:rFonts w:ascii="Arial" w:hAnsi="Arial" w:cs="Arial"/>
          <w:sz w:val="24"/>
          <w:szCs w:val="24"/>
        </w:rPr>
      </w:pPr>
      <w:r w:rsidRPr="00D16CD3">
        <w:rPr>
          <w:rFonts w:ascii="Arial" w:hAnsi="Arial" w:cs="Arial"/>
          <w:sz w:val="24"/>
          <w:szCs w:val="24"/>
        </w:rPr>
        <w:t>текст настоящего Административного регламента;</w:t>
      </w:r>
    </w:p>
    <w:p w:rsidR="00D16CD3" w:rsidRPr="00D16CD3" w:rsidRDefault="00D16CD3" w:rsidP="00D16CD3">
      <w:pPr>
        <w:autoSpaceDE w:val="0"/>
        <w:autoSpaceDN w:val="0"/>
        <w:adjustRightInd w:val="0"/>
        <w:ind w:right="771" w:firstLine="567"/>
        <w:jc w:val="both"/>
        <w:outlineLvl w:val="0"/>
        <w:rPr>
          <w:rFonts w:ascii="Arial" w:hAnsi="Arial" w:cs="Arial"/>
          <w:sz w:val="24"/>
          <w:szCs w:val="24"/>
        </w:rPr>
      </w:pPr>
      <w:r w:rsidRPr="00D16CD3">
        <w:rPr>
          <w:rFonts w:ascii="Arial" w:hAnsi="Arial" w:cs="Arial"/>
          <w:sz w:val="24"/>
          <w:szCs w:val="24"/>
        </w:rPr>
        <w:t>информация о порядке исполнения муниципальной услуги;</w:t>
      </w:r>
    </w:p>
    <w:p w:rsidR="00D16CD3" w:rsidRPr="00D16CD3" w:rsidRDefault="00D16CD3" w:rsidP="00D16CD3">
      <w:pPr>
        <w:autoSpaceDE w:val="0"/>
        <w:autoSpaceDN w:val="0"/>
        <w:adjustRightInd w:val="0"/>
        <w:ind w:right="771" w:firstLine="567"/>
        <w:jc w:val="both"/>
        <w:outlineLvl w:val="0"/>
        <w:rPr>
          <w:rFonts w:ascii="Arial" w:hAnsi="Arial" w:cs="Arial"/>
          <w:sz w:val="24"/>
          <w:szCs w:val="24"/>
        </w:rPr>
      </w:pPr>
      <w:r w:rsidRPr="00D16CD3">
        <w:rPr>
          <w:rFonts w:ascii="Arial" w:hAnsi="Arial" w:cs="Arial"/>
          <w:sz w:val="24"/>
          <w:szCs w:val="24"/>
        </w:rPr>
        <w:t>перечень документов, необходимых для предоставления муниципальной услуги;</w:t>
      </w:r>
    </w:p>
    <w:p w:rsidR="00D16CD3" w:rsidRPr="00D16CD3" w:rsidRDefault="00D16CD3" w:rsidP="00D16CD3">
      <w:pPr>
        <w:autoSpaceDE w:val="0"/>
        <w:autoSpaceDN w:val="0"/>
        <w:adjustRightInd w:val="0"/>
        <w:ind w:right="771" w:firstLine="567"/>
        <w:jc w:val="both"/>
        <w:outlineLvl w:val="0"/>
        <w:rPr>
          <w:rFonts w:ascii="Arial" w:hAnsi="Arial" w:cs="Arial"/>
          <w:sz w:val="24"/>
          <w:szCs w:val="24"/>
        </w:rPr>
      </w:pPr>
      <w:r w:rsidRPr="00D16CD3">
        <w:rPr>
          <w:rFonts w:ascii="Arial" w:hAnsi="Arial" w:cs="Arial"/>
          <w:sz w:val="24"/>
          <w:szCs w:val="24"/>
        </w:rPr>
        <w:t>формы и образцы документов для заполнения.</w:t>
      </w:r>
    </w:p>
    <w:p w:rsidR="00D16CD3" w:rsidRPr="00D16CD3" w:rsidRDefault="00D16CD3" w:rsidP="00D16CD3">
      <w:pPr>
        <w:autoSpaceDE w:val="0"/>
        <w:autoSpaceDN w:val="0"/>
        <w:adjustRightInd w:val="0"/>
        <w:ind w:right="771" w:firstLine="567"/>
        <w:jc w:val="both"/>
        <w:outlineLvl w:val="0"/>
        <w:rPr>
          <w:rFonts w:ascii="Arial" w:hAnsi="Arial" w:cs="Arial"/>
          <w:sz w:val="24"/>
          <w:szCs w:val="24"/>
        </w:rPr>
      </w:pPr>
      <w:r w:rsidRPr="00D16CD3">
        <w:rPr>
          <w:rFonts w:ascii="Arial" w:hAnsi="Arial" w:cs="Arial"/>
          <w:sz w:val="24"/>
          <w:szCs w:val="24"/>
        </w:rPr>
        <w:t>сведения о месте нахождения и графике работы наименование администрации муниципального образования и МФЦ;</w:t>
      </w:r>
    </w:p>
    <w:p w:rsidR="00D16CD3" w:rsidRPr="00D16CD3" w:rsidRDefault="00D16CD3" w:rsidP="00D16CD3">
      <w:pPr>
        <w:autoSpaceDE w:val="0"/>
        <w:autoSpaceDN w:val="0"/>
        <w:adjustRightInd w:val="0"/>
        <w:ind w:right="771" w:firstLine="567"/>
        <w:jc w:val="both"/>
        <w:outlineLvl w:val="0"/>
        <w:rPr>
          <w:rFonts w:ascii="Arial" w:hAnsi="Arial" w:cs="Arial"/>
          <w:sz w:val="24"/>
          <w:szCs w:val="24"/>
        </w:rPr>
      </w:pPr>
      <w:r w:rsidRPr="00D16CD3">
        <w:rPr>
          <w:rFonts w:ascii="Arial" w:hAnsi="Arial" w:cs="Arial"/>
          <w:sz w:val="24"/>
          <w:szCs w:val="24"/>
        </w:rPr>
        <w:t>справочные телефоны;</w:t>
      </w:r>
    </w:p>
    <w:p w:rsidR="00D16CD3" w:rsidRPr="00D16CD3" w:rsidRDefault="00D16CD3" w:rsidP="00D16CD3">
      <w:pPr>
        <w:autoSpaceDE w:val="0"/>
        <w:autoSpaceDN w:val="0"/>
        <w:adjustRightInd w:val="0"/>
        <w:ind w:right="771" w:firstLine="567"/>
        <w:jc w:val="both"/>
        <w:outlineLvl w:val="0"/>
        <w:rPr>
          <w:rFonts w:ascii="Arial" w:hAnsi="Arial" w:cs="Arial"/>
          <w:sz w:val="24"/>
          <w:szCs w:val="24"/>
        </w:rPr>
      </w:pPr>
      <w:r w:rsidRPr="00D16CD3">
        <w:rPr>
          <w:rFonts w:ascii="Arial" w:hAnsi="Arial" w:cs="Arial"/>
          <w:sz w:val="24"/>
          <w:szCs w:val="24"/>
        </w:rPr>
        <w:t>адреса электронной почты и адреса Интернет-сайтов;</w:t>
      </w:r>
    </w:p>
    <w:p w:rsidR="00D16CD3" w:rsidRPr="00D16CD3" w:rsidRDefault="00D16CD3" w:rsidP="00D16CD3">
      <w:pPr>
        <w:autoSpaceDE w:val="0"/>
        <w:autoSpaceDN w:val="0"/>
        <w:adjustRightInd w:val="0"/>
        <w:ind w:right="771" w:firstLine="567"/>
        <w:jc w:val="both"/>
        <w:outlineLvl w:val="0"/>
        <w:rPr>
          <w:rFonts w:ascii="Arial" w:hAnsi="Arial" w:cs="Arial"/>
          <w:sz w:val="24"/>
          <w:szCs w:val="24"/>
        </w:rPr>
      </w:pPr>
      <w:r w:rsidRPr="00D16CD3">
        <w:rPr>
          <w:rFonts w:ascii="Arial" w:hAnsi="Arial" w:cs="Arial"/>
          <w:sz w:val="24"/>
          <w:szCs w:val="24"/>
        </w:rPr>
        <w:t>информация о месте личного приема, а также об установленных для личного приема днях и часах.</w:t>
      </w:r>
    </w:p>
    <w:p w:rsidR="00D16CD3" w:rsidRPr="00D16CD3" w:rsidRDefault="00D16CD3" w:rsidP="00D16CD3">
      <w:pPr>
        <w:autoSpaceDE w:val="0"/>
        <w:autoSpaceDN w:val="0"/>
        <w:adjustRightInd w:val="0"/>
        <w:ind w:right="771" w:firstLine="567"/>
        <w:jc w:val="both"/>
        <w:outlineLvl w:val="0"/>
        <w:rPr>
          <w:rFonts w:ascii="Arial" w:hAnsi="Arial" w:cs="Arial"/>
          <w:sz w:val="24"/>
          <w:szCs w:val="24"/>
        </w:rPr>
      </w:pPr>
      <w:r w:rsidRPr="00D16CD3">
        <w:rPr>
          <w:rFonts w:ascii="Arial" w:hAnsi="Arial" w:cs="Arial"/>
          <w:sz w:val="24"/>
          <w:szCs w:val="24"/>
        </w:rPr>
        <w:t>При изменении информации по исполнению муниципальной услуги осуществляется ее периодическое обновление.</w:t>
      </w:r>
    </w:p>
    <w:p w:rsidR="00D16CD3" w:rsidRPr="00D16CD3" w:rsidRDefault="00D16CD3" w:rsidP="00D16CD3">
      <w:pPr>
        <w:autoSpaceDE w:val="0"/>
        <w:autoSpaceDN w:val="0"/>
        <w:adjustRightInd w:val="0"/>
        <w:ind w:right="771" w:firstLine="567"/>
        <w:jc w:val="both"/>
        <w:outlineLvl w:val="0"/>
        <w:rPr>
          <w:rFonts w:ascii="Arial" w:hAnsi="Arial" w:cs="Arial"/>
          <w:sz w:val="24"/>
          <w:szCs w:val="24"/>
        </w:rPr>
      </w:pPr>
      <w:proofErr w:type="gramStart"/>
      <w:r w:rsidRPr="00D16CD3">
        <w:rPr>
          <w:rFonts w:ascii="Arial" w:hAnsi="Arial" w:cs="Arial"/>
          <w:sz w:val="24"/>
          <w:szCs w:val="24"/>
        </w:rPr>
        <w:t xml:space="preserve">Визуальная, текстовая и мультимедийная информация о порядке предоставления муниципальной услуги размещается на информационном </w:t>
      </w:r>
      <w:r w:rsidRPr="00D16CD3">
        <w:rPr>
          <w:rFonts w:ascii="Arial" w:hAnsi="Arial" w:cs="Arial"/>
          <w:sz w:val="24"/>
          <w:szCs w:val="24"/>
        </w:rPr>
        <w:lastRenderedPageBreak/>
        <w:t>стенде или информационном терминале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(www.gosuslugi.ru), на официальном портале Губернатора и Администрации Волгоградской области в разделе «Государственные услуги» (www.volgograd.ru), а также на официальном сайте</w:t>
      </w:r>
      <w:proofErr w:type="gramEnd"/>
      <w:r w:rsidRPr="00D16CD3">
        <w:rPr>
          <w:rFonts w:ascii="Arial" w:hAnsi="Arial" w:cs="Arial"/>
          <w:sz w:val="24"/>
          <w:szCs w:val="24"/>
        </w:rPr>
        <w:t xml:space="preserve"> упо</w:t>
      </w:r>
      <w:r w:rsidR="0061292F">
        <w:rPr>
          <w:rFonts w:ascii="Arial" w:hAnsi="Arial" w:cs="Arial"/>
          <w:sz w:val="24"/>
          <w:szCs w:val="24"/>
        </w:rPr>
        <w:t xml:space="preserve">лномоченного органа       </w:t>
      </w:r>
      <w:proofErr w:type="gramStart"/>
      <w:r w:rsidR="0061292F">
        <w:rPr>
          <w:rFonts w:ascii="Arial" w:hAnsi="Arial" w:cs="Arial"/>
          <w:sz w:val="24"/>
          <w:szCs w:val="24"/>
        </w:rPr>
        <w:t>(</w:t>
      </w:r>
      <w:r w:rsidRPr="00D16CD3">
        <w:rPr>
          <w:rFonts w:ascii="Arial" w:hAnsi="Arial" w:cs="Arial"/>
          <w:sz w:val="24"/>
          <w:szCs w:val="24"/>
        </w:rPr>
        <w:t xml:space="preserve"> </w:t>
      </w:r>
      <w:proofErr w:type="gramEnd"/>
      <w:r w:rsidR="0061292F">
        <w:rPr>
          <w:rFonts w:ascii="Arial" w:hAnsi="Arial" w:cs="Arial"/>
          <w:sz w:val="24"/>
          <w:szCs w:val="24"/>
        </w:rPr>
        <w:t>кановское34.рф</w:t>
      </w:r>
      <w:r w:rsidRPr="00D16CD3">
        <w:rPr>
          <w:rFonts w:ascii="Arial" w:hAnsi="Arial" w:cs="Arial"/>
          <w:sz w:val="24"/>
          <w:szCs w:val="24"/>
        </w:rPr>
        <w:t>).</w:t>
      </w:r>
    </w:p>
    <w:p w:rsidR="00D16CD3" w:rsidRPr="00D16CD3" w:rsidRDefault="00D16CD3" w:rsidP="00D16CD3">
      <w:pPr>
        <w:autoSpaceDE w:val="0"/>
        <w:autoSpaceDN w:val="0"/>
        <w:adjustRightInd w:val="0"/>
        <w:ind w:right="771" w:firstLine="567"/>
        <w:jc w:val="both"/>
        <w:outlineLvl w:val="0"/>
        <w:rPr>
          <w:rFonts w:ascii="Arial" w:hAnsi="Arial" w:cs="Arial"/>
          <w:sz w:val="24"/>
          <w:szCs w:val="24"/>
        </w:rPr>
      </w:pPr>
      <w:r w:rsidRPr="00D16CD3">
        <w:rPr>
          <w:rFonts w:ascii="Arial" w:hAnsi="Arial" w:cs="Arial"/>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D16CD3" w:rsidRPr="00D16CD3" w:rsidRDefault="00D16CD3" w:rsidP="00D16CD3">
      <w:pPr>
        <w:autoSpaceDE w:val="0"/>
        <w:autoSpaceDN w:val="0"/>
        <w:adjustRightInd w:val="0"/>
        <w:ind w:right="771" w:firstLine="567"/>
        <w:jc w:val="both"/>
        <w:outlineLvl w:val="0"/>
        <w:rPr>
          <w:rFonts w:ascii="Arial" w:hAnsi="Arial" w:cs="Arial"/>
          <w:sz w:val="24"/>
          <w:szCs w:val="24"/>
        </w:rPr>
      </w:pPr>
      <w:r w:rsidRPr="00D16CD3">
        <w:rPr>
          <w:rFonts w:ascii="Arial" w:hAnsi="Arial" w:cs="Arial"/>
          <w:sz w:val="24"/>
          <w:szCs w:val="24"/>
        </w:rPr>
        <w:t>2.15.5. Требования к обеспечению доступности предоставления муниципальной услуги для инвалидов.</w:t>
      </w:r>
    </w:p>
    <w:p w:rsidR="00D16CD3" w:rsidRPr="00D16CD3" w:rsidRDefault="00D16CD3" w:rsidP="00D16CD3">
      <w:pPr>
        <w:autoSpaceDE w:val="0"/>
        <w:autoSpaceDN w:val="0"/>
        <w:adjustRightInd w:val="0"/>
        <w:ind w:right="771" w:firstLine="567"/>
        <w:jc w:val="both"/>
        <w:outlineLvl w:val="0"/>
        <w:rPr>
          <w:rFonts w:ascii="Arial" w:hAnsi="Arial" w:cs="Arial"/>
          <w:sz w:val="24"/>
          <w:szCs w:val="24"/>
        </w:rPr>
      </w:pPr>
      <w:r w:rsidRPr="00D16CD3">
        <w:rPr>
          <w:rFonts w:ascii="Arial" w:hAnsi="Arial" w:cs="Arial"/>
          <w:sz w:val="24"/>
          <w:szCs w:val="24"/>
        </w:rPr>
        <w:t>В целях обеспечения условий доступности для инвалидов муниципальной услуги должно быть обеспечено:</w:t>
      </w:r>
    </w:p>
    <w:p w:rsidR="00D16CD3" w:rsidRPr="00D16CD3" w:rsidRDefault="00D16CD3" w:rsidP="00D16CD3">
      <w:pPr>
        <w:autoSpaceDE w:val="0"/>
        <w:autoSpaceDN w:val="0"/>
        <w:adjustRightInd w:val="0"/>
        <w:ind w:right="771" w:firstLine="567"/>
        <w:jc w:val="both"/>
        <w:outlineLvl w:val="0"/>
        <w:rPr>
          <w:rFonts w:ascii="Arial" w:hAnsi="Arial" w:cs="Arial"/>
          <w:sz w:val="24"/>
          <w:szCs w:val="24"/>
        </w:rPr>
      </w:pPr>
      <w:r w:rsidRPr="00D16CD3">
        <w:rPr>
          <w:rFonts w:ascii="Arial" w:hAnsi="Arial" w:cs="Arial"/>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D16CD3" w:rsidRPr="00D16CD3" w:rsidRDefault="00D16CD3" w:rsidP="00D16CD3">
      <w:pPr>
        <w:autoSpaceDE w:val="0"/>
        <w:autoSpaceDN w:val="0"/>
        <w:adjustRightInd w:val="0"/>
        <w:ind w:right="771" w:firstLine="567"/>
        <w:jc w:val="both"/>
        <w:outlineLvl w:val="0"/>
        <w:rPr>
          <w:rFonts w:ascii="Arial" w:hAnsi="Arial" w:cs="Arial"/>
          <w:sz w:val="24"/>
          <w:szCs w:val="24"/>
        </w:rPr>
      </w:pPr>
      <w:r w:rsidRPr="00D16CD3">
        <w:rPr>
          <w:rFonts w:ascii="Arial" w:hAnsi="Arial" w:cs="Arial"/>
          <w:sz w:val="24"/>
          <w:szCs w:val="24"/>
        </w:rPr>
        <w:t>- беспрепятственный вход инвалидов в помещение и выход из него;</w:t>
      </w:r>
    </w:p>
    <w:p w:rsidR="00D16CD3" w:rsidRPr="00D16CD3" w:rsidRDefault="00D16CD3" w:rsidP="00D16CD3">
      <w:pPr>
        <w:autoSpaceDE w:val="0"/>
        <w:autoSpaceDN w:val="0"/>
        <w:adjustRightInd w:val="0"/>
        <w:ind w:right="771" w:firstLine="567"/>
        <w:jc w:val="both"/>
        <w:outlineLvl w:val="0"/>
        <w:rPr>
          <w:rFonts w:ascii="Arial" w:hAnsi="Arial" w:cs="Arial"/>
          <w:sz w:val="24"/>
          <w:szCs w:val="24"/>
        </w:rPr>
      </w:pPr>
      <w:r w:rsidRPr="00D16CD3">
        <w:rPr>
          <w:rFonts w:ascii="Arial" w:hAnsi="Arial" w:cs="Arial"/>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D16CD3" w:rsidRPr="00D16CD3" w:rsidRDefault="00D16CD3" w:rsidP="00D16CD3">
      <w:pPr>
        <w:autoSpaceDE w:val="0"/>
        <w:autoSpaceDN w:val="0"/>
        <w:adjustRightInd w:val="0"/>
        <w:ind w:right="771" w:firstLine="567"/>
        <w:jc w:val="both"/>
        <w:outlineLvl w:val="0"/>
        <w:rPr>
          <w:rFonts w:ascii="Arial" w:hAnsi="Arial" w:cs="Arial"/>
          <w:sz w:val="24"/>
          <w:szCs w:val="24"/>
        </w:rPr>
      </w:pPr>
      <w:r w:rsidRPr="00D16CD3">
        <w:rPr>
          <w:rFonts w:ascii="Arial"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D16CD3" w:rsidRPr="00D16CD3" w:rsidRDefault="00D16CD3" w:rsidP="00D16CD3">
      <w:pPr>
        <w:autoSpaceDE w:val="0"/>
        <w:autoSpaceDN w:val="0"/>
        <w:adjustRightInd w:val="0"/>
        <w:ind w:right="771" w:firstLine="567"/>
        <w:jc w:val="both"/>
        <w:outlineLvl w:val="0"/>
        <w:rPr>
          <w:rFonts w:ascii="Arial" w:hAnsi="Arial" w:cs="Arial"/>
          <w:sz w:val="24"/>
          <w:szCs w:val="24"/>
        </w:rPr>
      </w:pPr>
      <w:r w:rsidRPr="00D16CD3">
        <w:rPr>
          <w:rFonts w:ascii="Arial"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D16CD3" w:rsidRPr="00D16CD3" w:rsidRDefault="00D16CD3" w:rsidP="00D16CD3">
      <w:pPr>
        <w:autoSpaceDE w:val="0"/>
        <w:autoSpaceDN w:val="0"/>
        <w:adjustRightInd w:val="0"/>
        <w:ind w:right="771" w:firstLine="567"/>
        <w:jc w:val="both"/>
        <w:outlineLvl w:val="0"/>
        <w:rPr>
          <w:rFonts w:ascii="Arial" w:hAnsi="Arial" w:cs="Arial"/>
          <w:sz w:val="24"/>
          <w:szCs w:val="24"/>
        </w:rPr>
      </w:pPr>
      <w:r w:rsidRPr="00D16CD3">
        <w:rPr>
          <w:rFonts w:ascii="Arial"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16CD3" w:rsidRPr="00D16CD3" w:rsidRDefault="00D16CD3" w:rsidP="00D16CD3">
      <w:pPr>
        <w:autoSpaceDE w:val="0"/>
        <w:autoSpaceDN w:val="0"/>
        <w:adjustRightInd w:val="0"/>
        <w:ind w:right="771" w:firstLine="567"/>
        <w:jc w:val="both"/>
        <w:outlineLvl w:val="0"/>
        <w:rPr>
          <w:rFonts w:ascii="Arial" w:hAnsi="Arial" w:cs="Arial"/>
          <w:sz w:val="24"/>
          <w:szCs w:val="24"/>
        </w:rPr>
      </w:pPr>
      <w:r w:rsidRPr="00D16CD3">
        <w:rPr>
          <w:rFonts w:ascii="Arial" w:hAnsi="Arial" w:cs="Arial"/>
          <w:sz w:val="24"/>
          <w:szCs w:val="24"/>
        </w:rPr>
        <w:t xml:space="preserve">- допуск </w:t>
      </w:r>
      <w:proofErr w:type="spellStart"/>
      <w:r w:rsidRPr="00D16CD3">
        <w:rPr>
          <w:rFonts w:ascii="Arial" w:hAnsi="Arial" w:cs="Arial"/>
          <w:sz w:val="24"/>
          <w:szCs w:val="24"/>
        </w:rPr>
        <w:t>сурдопереводчика</w:t>
      </w:r>
      <w:proofErr w:type="spellEnd"/>
      <w:r w:rsidRPr="00D16CD3">
        <w:rPr>
          <w:rFonts w:ascii="Arial" w:hAnsi="Arial" w:cs="Arial"/>
          <w:sz w:val="24"/>
          <w:szCs w:val="24"/>
        </w:rPr>
        <w:t xml:space="preserve"> и </w:t>
      </w:r>
      <w:proofErr w:type="spellStart"/>
      <w:r w:rsidRPr="00D16CD3">
        <w:rPr>
          <w:rFonts w:ascii="Arial" w:hAnsi="Arial" w:cs="Arial"/>
          <w:sz w:val="24"/>
          <w:szCs w:val="24"/>
        </w:rPr>
        <w:t>тифлосурдопереводчика</w:t>
      </w:r>
      <w:proofErr w:type="spellEnd"/>
      <w:r w:rsidRPr="00D16CD3">
        <w:rPr>
          <w:rFonts w:ascii="Arial" w:hAnsi="Arial" w:cs="Arial"/>
          <w:sz w:val="24"/>
          <w:szCs w:val="24"/>
        </w:rPr>
        <w:t>;</w:t>
      </w:r>
    </w:p>
    <w:p w:rsidR="00D16CD3" w:rsidRPr="00D16CD3" w:rsidRDefault="00D16CD3" w:rsidP="00D16CD3">
      <w:pPr>
        <w:autoSpaceDE w:val="0"/>
        <w:autoSpaceDN w:val="0"/>
        <w:adjustRightInd w:val="0"/>
        <w:ind w:right="771" w:firstLine="567"/>
        <w:jc w:val="both"/>
        <w:outlineLvl w:val="0"/>
        <w:rPr>
          <w:rFonts w:ascii="Arial" w:hAnsi="Arial" w:cs="Arial"/>
          <w:sz w:val="24"/>
          <w:szCs w:val="24"/>
        </w:rPr>
      </w:pPr>
      <w:proofErr w:type="gramStart"/>
      <w:r w:rsidRPr="00D16CD3">
        <w:rPr>
          <w:rFonts w:ascii="Arial" w:hAnsi="Arial" w:cs="Arial"/>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16CD3" w:rsidRPr="00D16CD3" w:rsidRDefault="00D16CD3" w:rsidP="00D16CD3">
      <w:pPr>
        <w:autoSpaceDE w:val="0"/>
        <w:autoSpaceDN w:val="0"/>
        <w:adjustRightInd w:val="0"/>
        <w:ind w:right="771" w:firstLine="567"/>
        <w:jc w:val="both"/>
        <w:outlineLvl w:val="0"/>
        <w:rPr>
          <w:rFonts w:ascii="Arial" w:hAnsi="Arial" w:cs="Arial"/>
          <w:sz w:val="24"/>
          <w:szCs w:val="24"/>
        </w:rPr>
      </w:pPr>
      <w:r w:rsidRPr="00D16CD3">
        <w:rPr>
          <w:rFonts w:ascii="Arial" w:hAnsi="Arial" w:cs="Arial"/>
          <w:sz w:val="24"/>
          <w:szCs w:val="24"/>
        </w:rPr>
        <w:t>- предоставление при необходимости услуги по месту жительства инвалида или в дистанционном режиме;</w:t>
      </w:r>
    </w:p>
    <w:p w:rsidR="00D16CD3" w:rsidRPr="00D16CD3" w:rsidRDefault="00D16CD3" w:rsidP="00D16CD3">
      <w:pPr>
        <w:autoSpaceDE w:val="0"/>
        <w:autoSpaceDN w:val="0"/>
        <w:adjustRightInd w:val="0"/>
        <w:ind w:right="771" w:firstLine="567"/>
        <w:jc w:val="both"/>
        <w:outlineLvl w:val="0"/>
        <w:rPr>
          <w:rFonts w:ascii="Arial" w:hAnsi="Arial" w:cs="Arial"/>
          <w:sz w:val="24"/>
          <w:szCs w:val="24"/>
        </w:rPr>
      </w:pPr>
      <w:r w:rsidRPr="00D16CD3">
        <w:rPr>
          <w:rFonts w:ascii="Arial" w:hAnsi="Arial" w:cs="Arial"/>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D16CD3" w:rsidRPr="00D16CD3" w:rsidRDefault="00D16CD3" w:rsidP="00D16CD3">
      <w:pPr>
        <w:autoSpaceDE w:val="0"/>
        <w:autoSpaceDN w:val="0"/>
        <w:adjustRightInd w:val="0"/>
        <w:ind w:right="771" w:firstLine="567"/>
        <w:jc w:val="both"/>
        <w:outlineLvl w:val="0"/>
        <w:rPr>
          <w:rFonts w:ascii="Arial" w:hAnsi="Arial" w:cs="Arial"/>
          <w:sz w:val="24"/>
          <w:szCs w:val="24"/>
        </w:rPr>
      </w:pPr>
      <w:r w:rsidRPr="00D16CD3">
        <w:rPr>
          <w:rFonts w:ascii="Arial" w:hAnsi="Arial" w:cs="Arial"/>
          <w:sz w:val="24"/>
          <w:szCs w:val="24"/>
        </w:rPr>
        <w:t xml:space="preserve">2.16. </w:t>
      </w:r>
      <w:proofErr w:type="gramStart"/>
      <w:r w:rsidRPr="00D16CD3">
        <w:rPr>
          <w:rFonts w:ascii="Arial" w:hAnsi="Arial" w:cs="Arial"/>
          <w:sz w:val="24"/>
          <w:szCs w:val="24"/>
        </w:rPr>
        <w:t>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уполномоченного органа и должностных лиц</w:t>
      </w:r>
      <w:proofErr w:type="gramEnd"/>
      <w:r w:rsidRPr="00D16CD3">
        <w:rPr>
          <w:rFonts w:ascii="Arial" w:hAnsi="Arial" w:cs="Arial"/>
          <w:sz w:val="24"/>
          <w:szCs w:val="24"/>
        </w:rPr>
        <w:t xml:space="preserve"> уполномоченного органа. </w:t>
      </w:r>
    </w:p>
    <w:p w:rsidR="00D16CD3" w:rsidRPr="00D16CD3" w:rsidRDefault="00D16CD3" w:rsidP="00D16CD3">
      <w:pPr>
        <w:autoSpaceDE w:val="0"/>
        <w:autoSpaceDN w:val="0"/>
        <w:adjustRightInd w:val="0"/>
        <w:ind w:right="771" w:firstLine="567"/>
        <w:jc w:val="both"/>
        <w:outlineLvl w:val="0"/>
        <w:rPr>
          <w:rFonts w:ascii="Arial" w:hAnsi="Arial" w:cs="Arial"/>
          <w:b/>
          <w:sz w:val="24"/>
          <w:szCs w:val="24"/>
        </w:rPr>
      </w:pPr>
      <w:r w:rsidRPr="00D16CD3">
        <w:rPr>
          <w:rFonts w:ascii="Arial" w:hAnsi="Arial" w:cs="Arial"/>
          <w:sz w:val="24"/>
          <w:szCs w:val="24"/>
        </w:rPr>
        <w:lastRenderedPageBreak/>
        <w:t>2.17.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D16CD3" w:rsidRPr="00D16CD3" w:rsidRDefault="00D16CD3" w:rsidP="00D16CD3">
      <w:pPr>
        <w:autoSpaceDE w:val="0"/>
        <w:autoSpaceDN w:val="0"/>
        <w:adjustRightInd w:val="0"/>
        <w:ind w:left="900" w:right="771"/>
        <w:jc w:val="center"/>
        <w:outlineLvl w:val="0"/>
        <w:rPr>
          <w:rFonts w:ascii="Arial" w:hAnsi="Arial" w:cs="Arial"/>
          <w:b/>
          <w:sz w:val="24"/>
          <w:szCs w:val="24"/>
        </w:rPr>
      </w:pPr>
    </w:p>
    <w:p w:rsidR="00D16CD3" w:rsidRPr="00D16CD3" w:rsidRDefault="00D16CD3" w:rsidP="00D16CD3">
      <w:pPr>
        <w:autoSpaceDE w:val="0"/>
        <w:autoSpaceDN w:val="0"/>
        <w:adjustRightInd w:val="0"/>
        <w:ind w:left="900" w:right="771"/>
        <w:jc w:val="center"/>
        <w:outlineLvl w:val="0"/>
        <w:rPr>
          <w:rFonts w:ascii="Arial" w:hAnsi="Arial" w:cs="Arial"/>
          <w:b/>
          <w:sz w:val="24"/>
          <w:szCs w:val="24"/>
        </w:rPr>
      </w:pPr>
      <w:r w:rsidRPr="00D16CD3">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D16CD3" w:rsidRPr="00D16CD3" w:rsidRDefault="00D16CD3" w:rsidP="00D16CD3">
      <w:pPr>
        <w:autoSpaceDE w:val="0"/>
        <w:autoSpaceDN w:val="0"/>
        <w:adjustRightInd w:val="0"/>
        <w:ind w:firstLine="540"/>
        <w:jc w:val="both"/>
        <w:rPr>
          <w:rFonts w:ascii="Arial" w:hAnsi="Arial" w:cs="Arial"/>
          <w:sz w:val="24"/>
          <w:szCs w:val="24"/>
        </w:rPr>
      </w:pP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Предоставление муниципальной услуги включает в себя следующие административные процедуры:</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 xml:space="preserve"> 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2) возврат заявления о предварительном согласовании предоставления земельного участка и приложенных к нему документов;</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3) приостановление срока рассмотрения заявления о предварительном согласовании;</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 xml:space="preserve">5) направление схемы расположения земельного участка на согласование в комитет природных ресурсов, лесного хозяйства и экологии Волгоградской области; </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6) рассмотрение заявления о предварительном согласовании, принятие решения по итогам рассмотрения;</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7) прием и регистрация заявления о предоставлении земельного участка в аренду, в том числе, поступившего в электронной форме и прилагаемых к нему документов либо отказ в приеме к рассмотрению заявления;</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8) возврат заявления о предоставлении земельного участка;</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9)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10) рассмотрение заявления о предоставлении в аренду земельного участка и   принятие решения об отказе в предоставлении земельного участка в аренду или направление заявителю проекта договора аренды земельного участка.</w:t>
      </w:r>
    </w:p>
    <w:p w:rsidR="00D16CD3" w:rsidRPr="00D16CD3" w:rsidRDefault="00D16CD3" w:rsidP="00D16CD3">
      <w:pPr>
        <w:autoSpaceDE w:val="0"/>
        <w:autoSpaceDN w:val="0"/>
        <w:adjustRightInd w:val="0"/>
        <w:ind w:firstLine="540"/>
        <w:jc w:val="both"/>
        <w:rPr>
          <w:rFonts w:ascii="Arial" w:hAnsi="Arial" w:cs="Arial"/>
          <w:sz w:val="24"/>
          <w:szCs w:val="24"/>
        </w:rPr>
      </w:pP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3.1.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3.1.3. 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D16CD3" w:rsidRPr="00D16CD3" w:rsidRDefault="00D16CD3" w:rsidP="00D16CD3">
      <w:pPr>
        <w:autoSpaceDE w:val="0"/>
        <w:autoSpaceDN w:val="0"/>
        <w:adjustRightInd w:val="0"/>
        <w:ind w:firstLine="540"/>
        <w:jc w:val="both"/>
        <w:rPr>
          <w:rFonts w:ascii="Arial" w:hAnsi="Arial" w:cs="Arial"/>
          <w:sz w:val="24"/>
          <w:szCs w:val="24"/>
        </w:rPr>
      </w:pPr>
      <w:proofErr w:type="gramStart"/>
      <w:r w:rsidRPr="00D16CD3">
        <w:rPr>
          <w:rFonts w:ascii="Arial" w:hAnsi="Arial" w:cs="Arial"/>
          <w:sz w:val="24"/>
          <w:szCs w:val="24"/>
        </w:rPr>
        <w:lastRenderedPageBreak/>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 xml:space="preserve">3.1.5. </w:t>
      </w:r>
      <w:proofErr w:type="gramStart"/>
      <w:r w:rsidRPr="00D16CD3">
        <w:rPr>
          <w:rFonts w:ascii="Arial" w:hAnsi="Arial" w:cs="Arial"/>
          <w:sz w:val="24"/>
          <w:szCs w:val="24"/>
        </w:rPr>
        <w:t>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w:t>
      </w:r>
      <w:proofErr w:type="gramEnd"/>
      <w:r w:rsidRPr="00D16CD3">
        <w:rPr>
          <w:rFonts w:ascii="Arial" w:hAnsi="Arial" w:cs="Arial"/>
          <w:sz w:val="24"/>
          <w:szCs w:val="24"/>
        </w:rPr>
        <w:t xml:space="preserve"> подписи.</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D16CD3" w:rsidRPr="00D16CD3" w:rsidRDefault="00D16CD3" w:rsidP="00D16CD3">
      <w:pPr>
        <w:autoSpaceDE w:val="0"/>
        <w:autoSpaceDN w:val="0"/>
        <w:adjustRightInd w:val="0"/>
        <w:ind w:firstLine="540"/>
        <w:jc w:val="both"/>
        <w:rPr>
          <w:rFonts w:ascii="Arial" w:hAnsi="Arial" w:cs="Arial"/>
          <w:sz w:val="24"/>
          <w:szCs w:val="24"/>
        </w:rPr>
      </w:pPr>
      <w:proofErr w:type="gramStart"/>
      <w:r w:rsidRPr="00D16CD3">
        <w:rPr>
          <w:rFonts w:ascii="Arial" w:hAnsi="Arial" w:cs="Arial"/>
          <w:sz w:val="24"/>
          <w:szCs w:val="24"/>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proofErr w:type="gramEnd"/>
      <w:r w:rsidRPr="00D16CD3">
        <w:rPr>
          <w:rFonts w:ascii="Arial" w:hAnsi="Arial" w:cs="Arial"/>
          <w:sz w:val="24"/>
          <w:szCs w:val="24"/>
        </w:rPr>
        <w:t xml:space="preserve"> </w:t>
      </w:r>
      <w:proofErr w:type="gramStart"/>
      <w:r w:rsidRPr="00D16CD3">
        <w:rPr>
          <w:rFonts w:ascii="Arial" w:hAnsi="Arial" w:cs="Arial"/>
          <w:sz w:val="24"/>
          <w:szCs w:val="24"/>
        </w:rPr>
        <w:t>соответствии</w:t>
      </w:r>
      <w:proofErr w:type="gramEnd"/>
      <w:r w:rsidRPr="00D16CD3">
        <w:rPr>
          <w:rFonts w:ascii="Arial" w:hAnsi="Arial" w:cs="Arial"/>
          <w:sz w:val="24"/>
          <w:szCs w:val="24"/>
        </w:rPr>
        <w:t xml:space="preserve"> с которыми должно быть представлено заявление.</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В случае</w:t>
      </w:r>
      <w:proofErr w:type="gramStart"/>
      <w:r w:rsidRPr="00D16CD3">
        <w:rPr>
          <w:rFonts w:ascii="Arial" w:hAnsi="Arial" w:cs="Arial"/>
          <w:sz w:val="24"/>
          <w:szCs w:val="24"/>
        </w:rPr>
        <w:t>,</w:t>
      </w:r>
      <w:proofErr w:type="gramEnd"/>
      <w:r w:rsidRPr="00D16CD3">
        <w:rPr>
          <w:rFonts w:ascii="Arial" w:hAnsi="Arial" w:cs="Arial"/>
          <w:sz w:val="24"/>
          <w:szCs w:val="24"/>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3.1.6.Максимальный срок исполнения административной процедуры:</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 xml:space="preserve">        - при личном приеме граждан  –  не  более 20 минут;</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 xml:space="preserve">        - при поступлении заявления и документов по почте, через МФЦ – не более 3 дней со дня поступления в уполномоченный орган;</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 при поступлении заявления в электронной форме по информационной системе:</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регистрация заявления осуществляется не позднее 1 рабочего дня со дня поступления заявления в уполномоченный орган;</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 xml:space="preserve">уведомление об отказе в приеме к рассмотрению заявления, в случае выявления в ходе </w:t>
      </w:r>
      <w:proofErr w:type="gramStart"/>
      <w:r w:rsidRPr="00D16CD3">
        <w:rPr>
          <w:rFonts w:ascii="Arial" w:hAnsi="Arial" w:cs="Arial"/>
          <w:sz w:val="24"/>
          <w:szCs w:val="24"/>
        </w:rPr>
        <w:t>проверки квалифицированной подписи заявителя несоблюдения установленных условий признания ее действительности</w:t>
      </w:r>
      <w:proofErr w:type="gramEnd"/>
      <w:r w:rsidRPr="00D16CD3">
        <w:rPr>
          <w:rFonts w:ascii="Arial" w:hAnsi="Arial" w:cs="Arial"/>
          <w:sz w:val="24"/>
          <w:szCs w:val="24"/>
        </w:rPr>
        <w:t xml:space="preserve"> направляется в течение 3 дней со дня завершения проведения такой проверки. </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3.1.7. Результатом исполнения административной процедуры является:</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 xml:space="preserve">- направление уведомления о допущенных заявителем нарушениях требований к документам, представленных в электронной форме или уведомления об отказе в </w:t>
      </w:r>
      <w:r w:rsidRPr="00D16CD3">
        <w:rPr>
          <w:rFonts w:ascii="Arial" w:hAnsi="Arial" w:cs="Arial"/>
          <w:sz w:val="24"/>
          <w:szCs w:val="24"/>
        </w:rPr>
        <w:lastRenderedPageBreak/>
        <w:t xml:space="preserve">приеме к рассмотрению заявления, поступившего в электронной форме (в случае </w:t>
      </w:r>
      <w:proofErr w:type="gramStart"/>
      <w:r w:rsidRPr="00D16CD3">
        <w:rPr>
          <w:rFonts w:ascii="Arial" w:hAnsi="Arial" w:cs="Arial"/>
          <w:sz w:val="24"/>
          <w:szCs w:val="24"/>
        </w:rPr>
        <w:t>выявления несоблюдения установленных условий признания действительности квалифицированной подписи</w:t>
      </w:r>
      <w:proofErr w:type="gramEnd"/>
      <w:r w:rsidRPr="00D16CD3">
        <w:rPr>
          <w:rFonts w:ascii="Arial" w:hAnsi="Arial" w:cs="Arial"/>
          <w:sz w:val="24"/>
          <w:szCs w:val="24"/>
        </w:rPr>
        <w:t>).</w:t>
      </w:r>
    </w:p>
    <w:p w:rsidR="00D16CD3" w:rsidRPr="00D16CD3" w:rsidRDefault="00D16CD3" w:rsidP="00D16CD3">
      <w:pPr>
        <w:autoSpaceDE w:val="0"/>
        <w:autoSpaceDN w:val="0"/>
        <w:adjustRightInd w:val="0"/>
        <w:ind w:firstLine="540"/>
        <w:jc w:val="both"/>
        <w:rPr>
          <w:rFonts w:ascii="Arial" w:hAnsi="Arial" w:cs="Arial"/>
          <w:sz w:val="24"/>
          <w:szCs w:val="24"/>
        </w:rPr>
      </w:pP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3.2. Возврат заявления о предварительном согласовании предоставления земельного участка и приложенных к нему документов.</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3.2.1. Основанием для начала административной процедуры является прием и регистрация заявления о предварительном согласовании.</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 xml:space="preserve">3.2.2. </w:t>
      </w:r>
      <w:proofErr w:type="gramStart"/>
      <w:r w:rsidRPr="00D16CD3">
        <w:rPr>
          <w:rFonts w:ascii="Arial" w:hAnsi="Arial" w:cs="Arial"/>
          <w:sz w:val="24"/>
          <w:szCs w:val="24"/>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w:t>
      </w:r>
      <w:proofErr w:type="gramEnd"/>
      <w:r w:rsidRPr="00D16CD3">
        <w:rPr>
          <w:rFonts w:ascii="Arial" w:hAnsi="Arial" w:cs="Arial"/>
          <w:sz w:val="24"/>
          <w:szCs w:val="24"/>
        </w:rPr>
        <w:t xml:space="preserve"> должностному лицу.</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В случае отсутствия оснований для возврата заявления и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3.2.5. Максимальный срок исполнения административной процедуры – 10 дней  со дня поступления заявления.</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3.2.6. Результатом исполнения административной процедуры является возврат заявителю заявления о предварительном согласовании земельного участка с указанием причин возврата.</w:t>
      </w:r>
    </w:p>
    <w:p w:rsidR="00D16CD3" w:rsidRPr="00D16CD3" w:rsidRDefault="00D16CD3" w:rsidP="00D16CD3">
      <w:pPr>
        <w:autoSpaceDE w:val="0"/>
        <w:autoSpaceDN w:val="0"/>
        <w:adjustRightInd w:val="0"/>
        <w:ind w:firstLine="540"/>
        <w:jc w:val="both"/>
        <w:rPr>
          <w:rFonts w:ascii="Arial" w:hAnsi="Arial" w:cs="Arial"/>
          <w:sz w:val="24"/>
          <w:szCs w:val="24"/>
        </w:rPr>
      </w:pP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 xml:space="preserve">3.3. Приостановление срока рассмотрения заявления о предварительном согласовании. </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3.3.2. В случае</w:t>
      </w:r>
      <w:proofErr w:type="gramStart"/>
      <w:r w:rsidRPr="00D16CD3">
        <w:rPr>
          <w:rFonts w:ascii="Arial" w:hAnsi="Arial" w:cs="Arial"/>
          <w:sz w:val="24"/>
          <w:szCs w:val="24"/>
        </w:rPr>
        <w:t>,</w:t>
      </w:r>
      <w:proofErr w:type="gramEnd"/>
      <w:r w:rsidRPr="00D16CD3">
        <w:rPr>
          <w:rFonts w:ascii="Arial" w:hAnsi="Arial" w:cs="Arial"/>
          <w:sz w:val="24"/>
          <w:szCs w:val="24"/>
        </w:rPr>
        <w:t xml:space="preserve">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и направляет принятое решение заявителю.</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 xml:space="preserve">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w:t>
      </w:r>
      <w:r w:rsidRPr="00D16CD3">
        <w:rPr>
          <w:rFonts w:ascii="Arial" w:hAnsi="Arial" w:cs="Arial"/>
          <w:sz w:val="24"/>
          <w:szCs w:val="24"/>
        </w:rPr>
        <w:lastRenderedPageBreak/>
        <w:t>исполнению следующей административной процедуры настоящего административного регламента.</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3.3.4. Максимальный срок исполнения административной процедуры -  1 день со дня окончания приема документов и регистрации заявления.</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3.3.5. 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 xml:space="preserve"> </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103.4.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 xml:space="preserve">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3.4.4. Максимальный срок исполнения административной процедуры -  3 дня со дня окончания приема документов и регистрации заявления.</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3.4.5. Результатом исполнения административной процедуры является формирование и направление межведомственных запросов документов (информации).</w:t>
      </w:r>
    </w:p>
    <w:p w:rsidR="00D16CD3" w:rsidRPr="00D16CD3" w:rsidRDefault="00D16CD3" w:rsidP="0061292F">
      <w:pPr>
        <w:autoSpaceDE w:val="0"/>
        <w:autoSpaceDN w:val="0"/>
        <w:adjustRightInd w:val="0"/>
        <w:jc w:val="both"/>
        <w:rPr>
          <w:rFonts w:ascii="Arial" w:hAnsi="Arial" w:cs="Arial"/>
          <w:sz w:val="24"/>
          <w:szCs w:val="24"/>
        </w:rPr>
      </w:pP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 xml:space="preserve">3.5. Рассмотрение заявления о предварительном согласовании, принятие решения по итогам рассмотрения.   </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3.5.1.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D16CD3" w:rsidRPr="00D16CD3" w:rsidRDefault="00D16CD3" w:rsidP="00D16CD3">
      <w:pPr>
        <w:autoSpaceDE w:val="0"/>
        <w:autoSpaceDN w:val="0"/>
        <w:adjustRightInd w:val="0"/>
        <w:ind w:firstLine="540"/>
        <w:jc w:val="both"/>
        <w:rPr>
          <w:rFonts w:ascii="Arial" w:hAnsi="Arial" w:cs="Arial"/>
          <w:sz w:val="24"/>
          <w:szCs w:val="24"/>
        </w:rPr>
      </w:pPr>
      <w:proofErr w:type="gramStart"/>
      <w:r w:rsidRPr="00D16CD3">
        <w:rPr>
          <w:rFonts w:ascii="Arial" w:hAnsi="Arial" w:cs="Arial"/>
          <w:sz w:val="24"/>
          <w:szCs w:val="24"/>
        </w:rPr>
        <w:t>Основанием для начала выполнения административной процедуры является также истечение определенного пунктом 4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комитет природных ресурсов, лесного хозяйства и экологии Волгоградской области на согласование схемы расположения земельного участка, государственная собственность на который не разграничена, и</w:t>
      </w:r>
      <w:proofErr w:type="gramEnd"/>
      <w:r w:rsidRPr="00D16CD3">
        <w:rPr>
          <w:rFonts w:ascii="Arial" w:hAnsi="Arial" w:cs="Arial"/>
          <w:sz w:val="24"/>
          <w:szCs w:val="24"/>
        </w:rPr>
        <w:t xml:space="preserve"> </w:t>
      </w:r>
      <w:proofErr w:type="gramStart"/>
      <w:r w:rsidRPr="00D16CD3">
        <w:rPr>
          <w:rFonts w:ascii="Arial" w:hAnsi="Arial" w:cs="Arial"/>
          <w:sz w:val="24"/>
          <w:szCs w:val="24"/>
        </w:rPr>
        <w:t>не поступление</w:t>
      </w:r>
      <w:proofErr w:type="gramEnd"/>
      <w:r w:rsidRPr="00D16CD3">
        <w:rPr>
          <w:rFonts w:ascii="Arial" w:hAnsi="Arial" w:cs="Arial"/>
          <w:sz w:val="24"/>
          <w:szCs w:val="24"/>
        </w:rPr>
        <w:t xml:space="preserve"> в уполномоченный орган уведомления об отказе в согласовании схемы. В данном случае в соответствии с пунктом 9 статьи 3.5 Федерального закона № 137-ФЗ схема считается согласованной.</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 xml:space="preserve">3.5.2. Должностное лицо уполномоченного органа, ответственное за предоставление муниципальной услуги, рассматривает представленные документы и </w:t>
      </w:r>
      <w:r w:rsidRPr="00D16CD3">
        <w:rPr>
          <w:rFonts w:ascii="Arial" w:hAnsi="Arial" w:cs="Arial"/>
          <w:sz w:val="24"/>
          <w:szCs w:val="24"/>
        </w:rPr>
        <w:lastRenderedPageBreak/>
        <w:t>информацию на предмет отсутствия (наличия) оснований для отказа в предварительном согласовании земельного участка, предусмотренных пунктом 2.10.2 настоящего административного регламента.</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3.5.3.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предоставления земельного участка или проект решения об отказе в предварительном согласовании предоставления земельного участка.</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Проект решения об отказе в предварительном согласовании предоставления земельного участка готовится должностным лицом уполномоченного органа при наличии оснований для отказа в предварительном согласовании земельного участка, предусмотренных пунктом 2.10.2 настоящего административного регламента.</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 xml:space="preserve">3.5.4. При принятии решения о предварительном согласовании предоставления земельного участка в </w:t>
      </w:r>
      <w:proofErr w:type="gramStart"/>
      <w:r w:rsidRPr="00D16CD3">
        <w:rPr>
          <w:rFonts w:ascii="Arial" w:hAnsi="Arial" w:cs="Arial"/>
          <w:sz w:val="24"/>
          <w:szCs w:val="24"/>
        </w:rPr>
        <w:t>аренду</w:t>
      </w:r>
      <w:proofErr w:type="gramEnd"/>
      <w:r w:rsidRPr="00D16CD3">
        <w:rPr>
          <w:rFonts w:ascii="Arial" w:hAnsi="Arial" w:cs="Arial"/>
          <w:sz w:val="24"/>
          <w:szCs w:val="24"/>
        </w:rPr>
        <w:t xml:space="preserve">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3.5.5. В случае</w:t>
      </w:r>
      <w:proofErr w:type="gramStart"/>
      <w:r w:rsidRPr="00D16CD3">
        <w:rPr>
          <w:rFonts w:ascii="Arial" w:hAnsi="Arial" w:cs="Arial"/>
          <w:sz w:val="24"/>
          <w:szCs w:val="24"/>
        </w:rPr>
        <w:t>,</w:t>
      </w:r>
      <w:proofErr w:type="gramEnd"/>
      <w:r w:rsidRPr="00D16CD3">
        <w:rPr>
          <w:rFonts w:ascii="Arial" w:hAnsi="Arial" w:cs="Arial"/>
          <w:sz w:val="24"/>
          <w:szCs w:val="24"/>
        </w:rPr>
        <w:t xml:space="preserve">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в аренду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в аренду, направленному заявителю, является схема расположения земельного участка.</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3.5.6.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 xml:space="preserve">3.5.7. Лицо, в отношении которого было принято решение о предварительном согласовании предоставления земельного участка в аренду, обеспечивает выполнение кадастровых работ, необходимых для образования испрашиваемого земельного участка или уточнения его границ. </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3.5.8. Решение об отказе в предварительном согласовании предоставления земельного участка в аренду должно быть обоснованным и содержать все основания отказа. В случае</w:t>
      </w:r>
      <w:proofErr w:type="gramStart"/>
      <w:r w:rsidRPr="00D16CD3">
        <w:rPr>
          <w:rFonts w:ascii="Arial" w:hAnsi="Arial" w:cs="Arial"/>
          <w:sz w:val="24"/>
          <w:szCs w:val="24"/>
        </w:rPr>
        <w:t>,</w:t>
      </w:r>
      <w:proofErr w:type="gramEnd"/>
      <w:r w:rsidRPr="00D16CD3">
        <w:rPr>
          <w:rFonts w:ascii="Arial" w:hAnsi="Arial" w:cs="Arial"/>
          <w:sz w:val="24"/>
          <w:szCs w:val="24"/>
        </w:rPr>
        <w:t xml:space="preserve"> если к заявлению о предварительном согласовании прилагалась схема расположения земельного участка, решение об отказе в предварительном согласовании предоставления земельного участка в аренду должно содержать указание на отказ в утверждении схемы расположения земельного участка.</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3.5.9.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3.5.10.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3.5.11.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lastRenderedPageBreak/>
        <w:t xml:space="preserve">3.5.12. </w:t>
      </w:r>
      <w:proofErr w:type="gramStart"/>
      <w:r w:rsidRPr="00D16CD3">
        <w:rPr>
          <w:rFonts w:ascii="Arial" w:hAnsi="Arial" w:cs="Arial"/>
          <w:sz w:val="24"/>
          <w:szCs w:val="24"/>
        </w:rPr>
        <w:t>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roofErr w:type="gramEnd"/>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 посредством почтового отправления (по адресу, указанному в заявлении);</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 в виде электронного документа, который направляется уполномоченным органом заявителю посредством электронной почты.</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 xml:space="preserve"> 3.6.13. Максимальный срок исполнения административной процедуры -  16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3.5.14. Результатом исполнения административной процедуры является:</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 решение уполномоченного органа о предварительном согласовании предоставления земельного участка в аренду;</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 решение уполномоченного органа об отказе в предварительном согласовании предоставления земельного участка в аренду.</w:t>
      </w:r>
    </w:p>
    <w:p w:rsidR="00D16CD3" w:rsidRPr="00D16CD3" w:rsidRDefault="00D16CD3" w:rsidP="00D16CD3">
      <w:pPr>
        <w:autoSpaceDE w:val="0"/>
        <w:autoSpaceDN w:val="0"/>
        <w:adjustRightInd w:val="0"/>
        <w:ind w:firstLine="540"/>
        <w:jc w:val="both"/>
        <w:rPr>
          <w:rFonts w:ascii="Arial" w:hAnsi="Arial" w:cs="Arial"/>
          <w:sz w:val="24"/>
          <w:szCs w:val="24"/>
        </w:rPr>
      </w:pP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3.6. Прием и регистрация заявления о предоставлении земельного участка в аренду, в том числе, поступившего в электронной форме и прилагаемых к нему документов либо отказ в приеме к рассмотрению заявления.</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3.6.1. Основанием для начала административной процедуры является поступление в уполномоченный орган заявления о предоставлении земельного участка в аренду и прилагаемых к нему документов, предусмотренных пунктом 2.5.2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3.6.2. Прием заявления о предоставлении земельного участка в аренду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3.6.3. 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в аренду с прилагаемыми к нему документами, а также заверяет копии документов, представленных заявителем в подлиннике.</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3.6.4.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D16CD3" w:rsidRPr="00D16CD3" w:rsidRDefault="00D16CD3" w:rsidP="00D16CD3">
      <w:pPr>
        <w:autoSpaceDE w:val="0"/>
        <w:autoSpaceDN w:val="0"/>
        <w:adjustRightInd w:val="0"/>
        <w:ind w:firstLine="540"/>
        <w:jc w:val="both"/>
        <w:rPr>
          <w:rFonts w:ascii="Arial" w:hAnsi="Arial" w:cs="Arial"/>
          <w:sz w:val="24"/>
          <w:szCs w:val="24"/>
        </w:rPr>
      </w:pPr>
      <w:proofErr w:type="gramStart"/>
      <w:r w:rsidRPr="00D16CD3">
        <w:rPr>
          <w:rFonts w:ascii="Arial" w:hAnsi="Arial" w:cs="Arial"/>
          <w:sz w:val="24"/>
          <w:szCs w:val="24"/>
        </w:rPr>
        <w:t>Получение заявления о предоставлении земельного участка в аренду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 xml:space="preserve">3.6.5. </w:t>
      </w:r>
      <w:proofErr w:type="gramStart"/>
      <w:r w:rsidRPr="00D16CD3">
        <w:rPr>
          <w:rFonts w:ascii="Arial" w:hAnsi="Arial" w:cs="Arial"/>
          <w:sz w:val="24"/>
          <w:szCs w:val="24"/>
        </w:rPr>
        <w:t xml:space="preserve">В случае представления заявления о предоставлении земельного участка в аренду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w:t>
      </w:r>
      <w:r w:rsidRPr="00D16CD3">
        <w:rPr>
          <w:rFonts w:ascii="Arial" w:hAnsi="Arial" w:cs="Arial"/>
          <w:sz w:val="24"/>
          <w:szCs w:val="24"/>
        </w:rPr>
        <w:lastRenderedPageBreak/>
        <w:t>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w:t>
      </w:r>
      <w:proofErr w:type="gramEnd"/>
      <w:r w:rsidRPr="00D16CD3">
        <w:rPr>
          <w:rFonts w:ascii="Arial" w:hAnsi="Arial" w:cs="Arial"/>
          <w:sz w:val="24"/>
          <w:szCs w:val="24"/>
        </w:rPr>
        <w:t xml:space="preserve"> в заявлении квалифицированной подписи.</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D16CD3" w:rsidRPr="00D16CD3" w:rsidRDefault="00D16CD3" w:rsidP="00D16CD3">
      <w:pPr>
        <w:autoSpaceDE w:val="0"/>
        <w:autoSpaceDN w:val="0"/>
        <w:adjustRightInd w:val="0"/>
        <w:ind w:firstLine="540"/>
        <w:jc w:val="both"/>
        <w:rPr>
          <w:rFonts w:ascii="Arial" w:hAnsi="Arial" w:cs="Arial"/>
          <w:sz w:val="24"/>
          <w:szCs w:val="24"/>
        </w:rPr>
      </w:pPr>
      <w:proofErr w:type="gramStart"/>
      <w:r w:rsidRPr="00D16CD3">
        <w:rPr>
          <w:rFonts w:ascii="Arial" w:hAnsi="Arial" w:cs="Arial"/>
          <w:sz w:val="24"/>
          <w:szCs w:val="24"/>
        </w:rPr>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proofErr w:type="gramEnd"/>
      <w:r w:rsidRPr="00D16CD3">
        <w:rPr>
          <w:rFonts w:ascii="Arial" w:hAnsi="Arial" w:cs="Arial"/>
          <w:sz w:val="24"/>
          <w:szCs w:val="24"/>
        </w:rPr>
        <w:t xml:space="preserve"> </w:t>
      </w:r>
      <w:proofErr w:type="gramStart"/>
      <w:r w:rsidRPr="00D16CD3">
        <w:rPr>
          <w:rFonts w:ascii="Arial" w:hAnsi="Arial" w:cs="Arial"/>
          <w:sz w:val="24"/>
          <w:szCs w:val="24"/>
        </w:rPr>
        <w:t>соответствии</w:t>
      </w:r>
      <w:proofErr w:type="gramEnd"/>
      <w:r w:rsidRPr="00D16CD3">
        <w:rPr>
          <w:rFonts w:ascii="Arial" w:hAnsi="Arial" w:cs="Arial"/>
          <w:sz w:val="24"/>
          <w:szCs w:val="24"/>
        </w:rPr>
        <w:t xml:space="preserve"> с которыми должно быть представлено заявление.</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В случае</w:t>
      </w:r>
      <w:proofErr w:type="gramStart"/>
      <w:r w:rsidRPr="00D16CD3">
        <w:rPr>
          <w:rFonts w:ascii="Arial" w:hAnsi="Arial" w:cs="Arial"/>
          <w:sz w:val="24"/>
          <w:szCs w:val="24"/>
        </w:rPr>
        <w:t>,</w:t>
      </w:r>
      <w:proofErr w:type="gramEnd"/>
      <w:r w:rsidRPr="00D16CD3">
        <w:rPr>
          <w:rFonts w:ascii="Arial" w:hAnsi="Arial" w:cs="Arial"/>
          <w:sz w:val="24"/>
          <w:szCs w:val="24"/>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3.6.6. Максимальный срок исполнения административной процедуры:</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 xml:space="preserve">        - при личном приеме граждан  –  не  более 20 минут;</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 xml:space="preserve">        - при поступлении заявления и документов по почте, через МФЦ – не более 3 дней со дня поступления в уполномоченный орган;</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 при поступлении заявления в электронной форме по информационной системе:</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регистрация заявления осуществляется не позднее 1 рабочего дня со дня поступления заявления в уполномоченный орган;</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 xml:space="preserve">уведомление об отказе в приеме к рассмотрению заявления, в случае выявления в ходе </w:t>
      </w:r>
      <w:proofErr w:type="gramStart"/>
      <w:r w:rsidRPr="00D16CD3">
        <w:rPr>
          <w:rFonts w:ascii="Arial" w:hAnsi="Arial" w:cs="Arial"/>
          <w:sz w:val="24"/>
          <w:szCs w:val="24"/>
        </w:rPr>
        <w:t>проверки квалифицированной подписи заявителя несоблюдения установленных условий признания ее действительности</w:t>
      </w:r>
      <w:proofErr w:type="gramEnd"/>
      <w:r w:rsidRPr="00D16CD3">
        <w:rPr>
          <w:rFonts w:ascii="Arial" w:hAnsi="Arial" w:cs="Arial"/>
          <w:sz w:val="24"/>
          <w:szCs w:val="24"/>
        </w:rPr>
        <w:t xml:space="preserve"> направляется в течение 3 дней со дня завершения проведения такой проверки. </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3.6.7. Результатом исполнения административной процедуры является:</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 прием и регистрация заявления о предоставлении земельного участка в аренду,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 xml:space="preserve">- </w:t>
      </w:r>
      <w:proofErr w:type="gramStart"/>
      <w:r w:rsidRPr="00D16CD3">
        <w:rPr>
          <w:rFonts w:ascii="Arial" w:hAnsi="Arial" w:cs="Arial"/>
          <w:sz w:val="24"/>
          <w:szCs w:val="24"/>
        </w:rPr>
        <w:t>н</w:t>
      </w:r>
      <w:proofErr w:type="gramEnd"/>
      <w:r w:rsidRPr="00D16CD3">
        <w:rPr>
          <w:rFonts w:ascii="Arial" w:hAnsi="Arial" w:cs="Arial"/>
          <w:sz w:val="24"/>
          <w:szCs w:val="24"/>
        </w:rPr>
        <w:t>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D16CD3" w:rsidRPr="00D16CD3" w:rsidRDefault="00D16CD3" w:rsidP="00D16CD3">
      <w:pPr>
        <w:autoSpaceDE w:val="0"/>
        <w:autoSpaceDN w:val="0"/>
        <w:adjustRightInd w:val="0"/>
        <w:ind w:firstLine="540"/>
        <w:jc w:val="both"/>
        <w:rPr>
          <w:rFonts w:ascii="Arial" w:hAnsi="Arial" w:cs="Arial"/>
          <w:sz w:val="24"/>
          <w:szCs w:val="24"/>
        </w:rPr>
      </w:pP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3.7. Возврат заявления о предоставлении земельного участка.</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3.7.1. Основанием для начала административной процедуры является прием и регистрация заявления о предоставлении земельного участка.</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 xml:space="preserve">3.7.2. </w:t>
      </w:r>
      <w:proofErr w:type="gramStart"/>
      <w:r w:rsidRPr="00D16CD3">
        <w:rPr>
          <w:rFonts w:ascii="Arial" w:hAnsi="Arial" w:cs="Arial"/>
          <w:sz w:val="24"/>
          <w:szCs w:val="24"/>
        </w:rPr>
        <w:t xml:space="preserve">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w:t>
      </w:r>
      <w:r w:rsidRPr="00D16CD3">
        <w:rPr>
          <w:rFonts w:ascii="Arial" w:hAnsi="Arial" w:cs="Arial"/>
          <w:sz w:val="24"/>
          <w:szCs w:val="24"/>
        </w:rPr>
        <w:lastRenderedPageBreak/>
        <w:t>указанием причины возврата (далее – письмо) и передает его на подпись руководителю уполномоченного органа или уполномоченному им</w:t>
      </w:r>
      <w:proofErr w:type="gramEnd"/>
      <w:r w:rsidRPr="00D16CD3">
        <w:rPr>
          <w:rFonts w:ascii="Arial" w:hAnsi="Arial" w:cs="Arial"/>
          <w:sz w:val="24"/>
          <w:szCs w:val="24"/>
        </w:rPr>
        <w:t xml:space="preserve"> должностному лицу.</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В случае отсутствия оснований для возврата заявления о предоставлении земельного участка,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3.9 настоящего административного регламента.</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3.7.3.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 xml:space="preserve">3.7.4.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3.7.5. Максимальный срок исполнения административной процедуры – 10 дней  со дня поступления заявления о предоставлении земельного участка.</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3.7.6.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D16CD3" w:rsidRPr="00D16CD3" w:rsidRDefault="00D16CD3" w:rsidP="00D16CD3">
      <w:pPr>
        <w:autoSpaceDE w:val="0"/>
        <w:autoSpaceDN w:val="0"/>
        <w:adjustRightInd w:val="0"/>
        <w:ind w:firstLine="540"/>
        <w:jc w:val="both"/>
        <w:rPr>
          <w:rFonts w:ascii="Arial" w:hAnsi="Arial" w:cs="Arial"/>
          <w:sz w:val="24"/>
          <w:szCs w:val="24"/>
        </w:rPr>
      </w:pP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3.8.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3.8.1.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2.5.3 настоящего административного регламента.</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 xml:space="preserve">3.8.2. В случае если документы (информация), предусмотренные пунктом 2.5.3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D16CD3" w:rsidRPr="00D16CD3" w:rsidRDefault="00D16CD3" w:rsidP="00D16CD3">
      <w:pPr>
        <w:autoSpaceDE w:val="0"/>
        <w:autoSpaceDN w:val="0"/>
        <w:adjustRightInd w:val="0"/>
        <w:ind w:firstLine="540"/>
        <w:jc w:val="both"/>
        <w:rPr>
          <w:rFonts w:ascii="Arial" w:hAnsi="Arial" w:cs="Arial"/>
          <w:sz w:val="24"/>
          <w:szCs w:val="24"/>
        </w:rPr>
      </w:pPr>
      <w:proofErr w:type="gramStart"/>
      <w:r w:rsidRPr="00D16CD3">
        <w:rPr>
          <w:rFonts w:ascii="Arial" w:hAnsi="Arial" w:cs="Arial"/>
          <w:sz w:val="24"/>
          <w:szCs w:val="24"/>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roofErr w:type="gramEnd"/>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3.8.3.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3.10 настоящего административного регламента.</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3.8.4. Максимальный срок исполнения административной процедуры -  3 дня со дня окончания приема документов и регистрации заявления.</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3.8.5. Результатом исполнения административной процедуры является формирование и направление межведомственных запросов документов (информации).</w:t>
      </w:r>
    </w:p>
    <w:p w:rsidR="00D16CD3" w:rsidRPr="00D16CD3" w:rsidRDefault="00D16CD3" w:rsidP="00D16CD3">
      <w:pPr>
        <w:autoSpaceDE w:val="0"/>
        <w:autoSpaceDN w:val="0"/>
        <w:adjustRightInd w:val="0"/>
        <w:ind w:firstLine="540"/>
        <w:jc w:val="both"/>
        <w:rPr>
          <w:rFonts w:ascii="Arial" w:hAnsi="Arial" w:cs="Arial"/>
          <w:sz w:val="24"/>
          <w:szCs w:val="24"/>
        </w:rPr>
      </w:pP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lastRenderedPageBreak/>
        <w:t>3.9. Рассмотрение заявления о предоставлении в аренду земельного участка и принятие решения об отказе в предоставлении земельного участка в аренду или направление заявителю проекта договора аренды земельного участка.</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3.9.1.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3.9.2.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пунктом 2.11 настоящего административного регламента.</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3.9.3. По результатам рассмотрения заявления о предоставлении земельного участка в аренду и приложенных к нему документов должностное лицо уполномоченного органа, ответственное за предоставление муниципальной услуги, готовит  проект договора аренды земельного участка или проект решения об отказе в предоставлении земельного участка в аренду.</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 xml:space="preserve"> Проект решения об отказе в предоставлении земельного участка в аренду готовится должностным лицом уполномоченного органа при наличии оснований для отказа в предоставлении земельного участка в аренду, предусмотренных пунктом 2.11 настоящего административного регламента.</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3.9.4. Проект договора аренды земельного участка в трех экземплярах или проект решения об отказе в предоставлении земельного участка в аренду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3.9.5.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аренды земельного участка в трех экземплярах или решение об отказе в предоставлении земельного участка в аренду.</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3.9.6.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3.9.7. Подписанные проекты договора аренды земельного участка в трех экземплярах либо решение об отказе в предоставлении земельного участка в аренду,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 xml:space="preserve"> 3.9.8. Максимальный срок исполнения административной процедуры -  17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3.9.9. Результатом исполнения административной процедуры является:</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 xml:space="preserve">- направление (вручение) заявителю проекта договора аренды земельного участка в трех экземплярах; </w:t>
      </w:r>
    </w:p>
    <w:p w:rsidR="00D16CD3" w:rsidRPr="00D16CD3" w:rsidRDefault="00D16CD3" w:rsidP="00D16CD3">
      <w:pPr>
        <w:autoSpaceDE w:val="0"/>
        <w:autoSpaceDN w:val="0"/>
        <w:adjustRightInd w:val="0"/>
        <w:ind w:firstLine="540"/>
        <w:jc w:val="both"/>
        <w:rPr>
          <w:rFonts w:ascii="Arial" w:hAnsi="Arial" w:cs="Arial"/>
          <w:sz w:val="24"/>
          <w:szCs w:val="24"/>
        </w:rPr>
      </w:pPr>
      <w:r w:rsidRPr="00D16CD3">
        <w:rPr>
          <w:rFonts w:ascii="Arial" w:hAnsi="Arial" w:cs="Arial"/>
          <w:sz w:val="24"/>
          <w:szCs w:val="24"/>
        </w:rPr>
        <w:t>- направление (вручение) решения уполномоченного органа об отказе в предоставлении земельного участка в аренду.</w:t>
      </w:r>
    </w:p>
    <w:p w:rsidR="00D16CD3" w:rsidRPr="00D16CD3" w:rsidRDefault="00D16CD3" w:rsidP="00D16CD3">
      <w:pPr>
        <w:autoSpaceDE w:val="0"/>
        <w:autoSpaceDN w:val="0"/>
        <w:adjustRightInd w:val="0"/>
        <w:ind w:firstLine="540"/>
        <w:jc w:val="both"/>
        <w:rPr>
          <w:rFonts w:ascii="Arial" w:hAnsi="Arial" w:cs="Arial"/>
          <w:sz w:val="24"/>
          <w:szCs w:val="24"/>
        </w:rPr>
      </w:pPr>
    </w:p>
    <w:p w:rsidR="0061292F" w:rsidRDefault="0061292F" w:rsidP="00D16CD3">
      <w:pPr>
        <w:pStyle w:val="a6"/>
        <w:ind w:right="-16" w:firstLine="567"/>
        <w:jc w:val="both"/>
        <w:rPr>
          <w:rFonts w:ascii="Arial" w:hAnsi="Arial" w:cs="Arial"/>
          <w:b/>
          <w:bCs/>
          <w:sz w:val="24"/>
          <w:szCs w:val="24"/>
        </w:rPr>
      </w:pPr>
    </w:p>
    <w:p w:rsidR="0061292F" w:rsidRDefault="0061292F" w:rsidP="00D16CD3">
      <w:pPr>
        <w:pStyle w:val="a6"/>
        <w:ind w:right="-16" w:firstLine="567"/>
        <w:jc w:val="both"/>
        <w:rPr>
          <w:rFonts w:ascii="Arial" w:hAnsi="Arial" w:cs="Arial"/>
          <w:b/>
          <w:bCs/>
          <w:sz w:val="24"/>
          <w:szCs w:val="24"/>
        </w:rPr>
      </w:pPr>
    </w:p>
    <w:p w:rsidR="0061292F" w:rsidRDefault="0061292F" w:rsidP="00D16CD3">
      <w:pPr>
        <w:pStyle w:val="a6"/>
        <w:ind w:right="-16" w:firstLine="567"/>
        <w:jc w:val="both"/>
        <w:rPr>
          <w:rFonts w:ascii="Arial" w:hAnsi="Arial" w:cs="Arial"/>
          <w:b/>
          <w:bCs/>
          <w:sz w:val="24"/>
          <w:szCs w:val="24"/>
        </w:rPr>
      </w:pPr>
    </w:p>
    <w:p w:rsidR="0061292F" w:rsidRDefault="0061292F" w:rsidP="00D16CD3">
      <w:pPr>
        <w:pStyle w:val="a6"/>
        <w:ind w:right="-16" w:firstLine="567"/>
        <w:jc w:val="both"/>
        <w:rPr>
          <w:rFonts w:ascii="Arial" w:hAnsi="Arial" w:cs="Arial"/>
          <w:b/>
          <w:bCs/>
          <w:sz w:val="24"/>
          <w:szCs w:val="24"/>
        </w:rPr>
      </w:pPr>
    </w:p>
    <w:p w:rsidR="00D16CD3" w:rsidRPr="00D16CD3" w:rsidRDefault="00D16CD3" w:rsidP="00D16CD3">
      <w:pPr>
        <w:pStyle w:val="a6"/>
        <w:ind w:right="-16" w:firstLine="567"/>
        <w:jc w:val="both"/>
        <w:rPr>
          <w:rFonts w:ascii="Arial" w:hAnsi="Arial" w:cs="Arial"/>
          <w:b/>
          <w:bCs/>
          <w:sz w:val="24"/>
          <w:szCs w:val="24"/>
        </w:rPr>
      </w:pPr>
      <w:r w:rsidRPr="00D16CD3">
        <w:rPr>
          <w:rFonts w:ascii="Arial" w:hAnsi="Arial" w:cs="Arial"/>
          <w:b/>
          <w:bCs/>
          <w:sz w:val="24"/>
          <w:szCs w:val="24"/>
        </w:rPr>
        <w:t xml:space="preserve">4. Формы </w:t>
      </w:r>
      <w:proofErr w:type="gramStart"/>
      <w:r w:rsidRPr="00D16CD3">
        <w:rPr>
          <w:rFonts w:ascii="Arial" w:hAnsi="Arial" w:cs="Arial"/>
          <w:b/>
          <w:bCs/>
          <w:sz w:val="24"/>
          <w:szCs w:val="24"/>
        </w:rPr>
        <w:t>контроля за</w:t>
      </w:r>
      <w:proofErr w:type="gramEnd"/>
      <w:r w:rsidRPr="00D16CD3">
        <w:rPr>
          <w:rFonts w:ascii="Arial" w:hAnsi="Arial" w:cs="Arial"/>
          <w:b/>
          <w:bCs/>
          <w:sz w:val="24"/>
          <w:szCs w:val="24"/>
        </w:rPr>
        <w:t xml:space="preserve"> исполнением административного регламента</w:t>
      </w:r>
    </w:p>
    <w:p w:rsidR="00D16CD3" w:rsidRPr="00D16CD3" w:rsidRDefault="00D16CD3" w:rsidP="00D16CD3">
      <w:pPr>
        <w:pStyle w:val="a6"/>
        <w:ind w:right="-16" w:firstLine="567"/>
        <w:jc w:val="both"/>
        <w:rPr>
          <w:rFonts w:ascii="Arial" w:hAnsi="Arial" w:cs="Arial"/>
          <w:bCs/>
          <w:sz w:val="24"/>
          <w:szCs w:val="24"/>
        </w:rPr>
      </w:pPr>
    </w:p>
    <w:p w:rsidR="00D16CD3" w:rsidRPr="00D16CD3" w:rsidRDefault="00D16CD3" w:rsidP="00D16CD3">
      <w:pPr>
        <w:pStyle w:val="a6"/>
        <w:ind w:right="-16" w:firstLine="567"/>
        <w:jc w:val="both"/>
        <w:rPr>
          <w:rFonts w:ascii="Arial" w:hAnsi="Arial" w:cs="Arial"/>
          <w:bCs/>
          <w:sz w:val="24"/>
          <w:szCs w:val="24"/>
        </w:rPr>
      </w:pPr>
      <w:r w:rsidRPr="00D16CD3">
        <w:rPr>
          <w:rFonts w:ascii="Arial" w:hAnsi="Arial" w:cs="Arial"/>
          <w:bCs/>
          <w:sz w:val="24"/>
          <w:szCs w:val="24"/>
        </w:rPr>
        <w:t xml:space="preserve">4.1. </w:t>
      </w:r>
      <w:proofErr w:type="gramStart"/>
      <w:r w:rsidRPr="00D16CD3">
        <w:rPr>
          <w:rFonts w:ascii="Arial" w:hAnsi="Arial" w:cs="Arial"/>
          <w:bCs/>
          <w:sz w:val="24"/>
          <w:szCs w:val="24"/>
        </w:rPr>
        <w:t>Контроль за</w:t>
      </w:r>
      <w:proofErr w:type="gramEnd"/>
      <w:r w:rsidRPr="00D16CD3">
        <w:rPr>
          <w:rFonts w:ascii="Arial" w:hAnsi="Arial" w:cs="Arial"/>
          <w:bCs/>
          <w:sz w:val="24"/>
          <w:szCs w:val="24"/>
        </w:rPr>
        <w:t xml:space="preserve"> соблюдением уполномоченным органом, должностными лицами уполномоченного органа, участвующими в предоставлении муниципальной услуги, положений настоящего административного регламента осуществляется должностными лицами уполномоченного органа, специально уполномоченными на осуществление данного контроля, руководителем уполномоченного органа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w:t>
      </w:r>
    </w:p>
    <w:p w:rsidR="00D16CD3" w:rsidRPr="00D16CD3" w:rsidRDefault="00D16CD3" w:rsidP="00D16CD3">
      <w:pPr>
        <w:pStyle w:val="a6"/>
        <w:ind w:right="-16" w:firstLine="567"/>
        <w:jc w:val="both"/>
        <w:rPr>
          <w:rFonts w:ascii="Arial" w:hAnsi="Arial" w:cs="Arial"/>
          <w:bCs/>
          <w:sz w:val="24"/>
          <w:szCs w:val="24"/>
        </w:rPr>
      </w:pPr>
      <w:r w:rsidRPr="00D16CD3">
        <w:rPr>
          <w:rFonts w:ascii="Arial" w:hAnsi="Arial" w:cs="Arial"/>
          <w:bCs/>
          <w:sz w:val="24"/>
          <w:szCs w:val="24"/>
        </w:rPr>
        <w:t>4.2. Проверка полноты и качества предоставления муниципальной услуги осуществляется путем проведения:</w:t>
      </w:r>
    </w:p>
    <w:p w:rsidR="00D16CD3" w:rsidRPr="00D16CD3" w:rsidRDefault="00D16CD3" w:rsidP="00D16CD3">
      <w:pPr>
        <w:pStyle w:val="a6"/>
        <w:ind w:right="-16" w:firstLine="567"/>
        <w:jc w:val="both"/>
        <w:rPr>
          <w:rFonts w:ascii="Arial" w:hAnsi="Arial" w:cs="Arial"/>
          <w:bCs/>
          <w:sz w:val="24"/>
          <w:szCs w:val="24"/>
        </w:rPr>
      </w:pPr>
      <w:r w:rsidRPr="00D16CD3">
        <w:rPr>
          <w:rFonts w:ascii="Arial" w:hAnsi="Arial" w:cs="Arial"/>
          <w:bCs/>
          <w:sz w:val="24"/>
          <w:szCs w:val="24"/>
        </w:rPr>
        <w:t>4.2.1. 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D16CD3" w:rsidRPr="00D16CD3" w:rsidRDefault="00D16CD3" w:rsidP="00D16CD3">
      <w:pPr>
        <w:pStyle w:val="a6"/>
        <w:ind w:right="-16" w:firstLine="567"/>
        <w:jc w:val="both"/>
        <w:rPr>
          <w:rFonts w:ascii="Arial" w:hAnsi="Arial" w:cs="Arial"/>
          <w:bCs/>
          <w:sz w:val="24"/>
          <w:szCs w:val="24"/>
        </w:rPr>
      </w:pPr>
      <w:r w:rsidRPr="00D16CD3">
        <w:rPr>
          <w:rFonts w:ascii="Arial" w:hAnsi="Arial" w:cs="Arial"/>
          <w:bCs/>
          <w:sz w:val="24"/>
          <w:szCs w:val="24"/>
        </w:rPr>
        <w:t>4.2.2. Внеплановых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D16CD3" w:rsidRPr="00D16CD3" w:rsidRDefault="00D16CD3" w:rsidP="00D16CD3">
      <w:pPr>
        <w:pStyle w:val="a6"/>
        <w:ind w:right="-16" w:firstLine="567"/>
        <w:jc w:val="both"/>
        <w:rPr>
          <w:rFonts w:ascii="Arial" w:hAnsi="Arial" w:cs="Arial"/>
          <w:bCs/>
          <w:sz w:val="24"/>
          <w:szCs w:val="24"/>
        </w:rPr>
      </w:pPr>
      <w:r w:rsidRPr="00D16CD3">
        <w:rPr>
          <w:rFonts w:ascii="Arial" w:hAnsi="Arial" w:cs="Arial"/>
          <w:bCs/>
          <w:sz w:val="24"/>
          <w:szCs w:val="24"/>
        </w:rPr>
        <w:t xml:space="preserve">4.3. </w:t>
      </w:r>
      <w:proofErr w:type="gramStart"/>
      <w:r w:rsidRPr="00D16CD3">
        <w:rPr>
          <w:rFonts w:ascii="Arial" w:hAnsi="Arial" w:cs="Arial"/>
          <w:bCs/>
          <w:sz w:val="24"/>
          <w:szCs w:val="24"/>
        </w:rPr>
        <w:t>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уполномоченный орган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roofErr w:type="gramEnd"/>
    </w:p>
    <w:p w:rsidR="00D16CD3" w:rsidRPr="00D16CD3" w:rsidRDefault="00D16CD3" w:rsidP="00D16CD3">
      <w:pPr>
        <w:pStyle w:val="a6"/>
        <w:ind w:right="-16" w:firstLine="567"/>
        <w:jc w:val="both"/>
        <w:rPr>
          <w:rFonts w:ascii="Arial" w:hAnsi="Arial" w:cs="Arial"/>
          <w:bCs/>
          <w:sz w:val="24"/>
          <w:szCs w:val="24"/>
        </w:rPr>
      </w:pPr>
      <w:r w:rsidRPr="00D16CD3">
        <w:rPr>
          <w:rFonts w:ascii="Arial" w:hAnsi="Arial" w:cs="Arial"/>
          <w:bCs/>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D16CD3" w:rsidRPr="00D16CD3" w:rsidRDefault="00D16CD3" w:rsidP="00D16CD3">
      <w:pPr>
        <w:pStyle w:val="a6"/>
        <w:ind w:right="-16" w:firstLine="567"/>
        <w:jc w:val="both"/>
        <w:rPr>
          <w:rFonts w:ascii="Arial" w:hAnsi="Arial" w:cs="Arial"/>
          <w:bCs/>
          <w:sz w:val="24"/>
          <w:szCs w:val="24"/>
        </w:rPr>
      </w:pPr>
      <w:r w:rsidRPr="00D16CD3">
        <w:rPr>
          <w:rFonts w:ascii="Arial" w:hAnsi="Arial" w:cs="Arial"/>
          <w:bCs/>
          <w:sz w:val="24"/>
          <w:szCs w:val="24"/>
        </w:rPr>
        <w:t>4.5. Должностные лица уполномоченного органа,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D16CD3" w:rsidRPr="00D16CD3" w:rsidRDefault="00D16CD3" w:rsidP="00D16CD3">
      <w:pPr>
        <w:pStyle w:val="a6"/>
        <w:ind w:right="-16" w:firstLine="567"/>
        <w:jc w:val="both"/>
        <w:rPr>
          <w:rFonts w:ascii="Arial" w:hAnsi="Arial" w:cs="Arial"/>
          <w:bCs/>
          <w:sz w:val="24"/>
          <w:szCs w:val="24"/>
        </w:rPr>
      </w:pPr>
      <w:r w:rsidRPr="00D16CD3">
        <w:rPr>
          <w:rFonts w:ascii="Arial" w:hAnsi="Arial" w:cs="Arial"/>
          <w:bCs/>
          <w:sz w:val="24"/>
          <w:szCs w:val="24"/>
        </w:rPr>
        <w:t xml:space="preserve">4.6. Самостоятельной формой </w:t>
      </w:r>
      <w:proofErr w:type="gramStart"/>
      <w:r w:rsidRPr="00D16CD3">
        <w:rPr>
          <w:rFonts w:ascii="Arial" w:hAnsi="Arial" w:cs="Arial"/>
          <w:bCs/>
          <w:sz w:val="24"/>
          <w:szCs w:val="24"/>
        </w:rPr>
        <w:t>контроля за</w:t>
      </w:r>
      <w:proofErr w:type="gramEnd"/>
      <w:r w:rsidRPr="00D16CD3">
        <w:rPr>
          <w:rFonts w:ascii="Arial" w:hAnsi="Arial" w:cs="Arial"/>
          <w:bCs/>
          <w:sz w:val="24"/>
          <w:szCs w:val="24"/>
        </w:rPr>
        <w:t xml:space="preserve">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уполномоченный орган.</w:t>
      </w:r>
    </w:p>
    <w:p w:rsidR="00D16CD3" w:rsidRPr="00D16CD3" w:rsidRDefault="00D16CD3" w:rsidP="00D16CD3">
      <w:pPr>
        <w:pStyle w:val="a6"/>
        <w:ind w:right="-16" w:firstLine="567"/>
        <w:jc w:val="both"/>
        <w:rPr>
          <w:rFonts w:ascii="Arial" w:hAnsi="Arial" w:cs="Arial"/>
          <w:bCs/>
          <w:sz w:val="24"/>
          <w:szCs w:val="24"/>
        </w:rPr>
      </w:pPr>
    </w:p>
    <w:p w:rsidR="00D16CD3" w:rsidRPr="00D16CD3" w:rsidRDefault="00D16CD3" w:rsidP="00D16CD3">
      <w:pPr>
        <w:pStyle w:val="a6"/>
        <w:ind w:right="-16" w:firstLine="567"/>
        <w:jc w:val="both"/>
        <w:rPr>
          <w:rFonts w:ascii="Arial" w:hAnsi="Arial" w:cs="Arial"/>
          <w:b/>
          <w:bCs/>
          <w:sz w:val="24"/>
          <w:szCs w:val="24"/>
        </w:rPr>
      </w:pPr>
      <w:r w:rsidRPr="00D16CD3">
        <w:rPr>
          <w:rFonts w:ascii="Arial" w:hAnsi="Arial" w:cs="Arial"/>
          <w:b/>
          <w:bCs/>
          <w:sz w:val="24"/>
          <w:szCs w:val="24"/>
        </w:rPr>
        <w:t xml:space="preserve">5. Досудебный (внесудебный) порядок обжалования решений </w:t>
      </w:r>
    </w:p>
    <w:p w:rsidR="00D16CD3" w:rsidRPr="00D16CD3" w:rsidRDefault="00D16CD3" w:rsidP="00D16CD3">
      <w:pPr>
        <w:pStyle w:val="a6"/>
        <w:ind w:right="-16" w:firstLine="567"/>
        <w:jc w:val="both"/>
        <w:rPr>
          <w:rFonts w:ascii="Arial" w:hAnsi="Arial" w:cs="Arial"/>
          <w:b/>
          <w:bCs/>
          <w:sz w:val="24"/>
          <w:szCs w:val="24"/>
        </w:rPr>
      </w:pPr>
      <w:r w:rsidRPr="00D16CD3">
        <w:rPr>
          <w:rFonts w:ascii="Arial" w:hAnsi="Arial" w:cs="Arial"/>
          <w:b/>
          <w:bCs/>
          <w:sz w:val="24"/>
          <w:szCs w:val="24"/>
        </w:rPr>
        <w:t>и действий (бездействия) уполномоченного органа,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D16CD3" w:rsidRPr="00D16CD3" w:rsidRDefault="00D16CD3" w:rsidP="00D16CD3">
      <w:pPr>
        <w:pStyle w:val="a6"/>
        <w:ind w:right="-16" w:firstLine="567"/>
        <w:jc w:val="both"/>
        <w:rPr>
          <w:rFonts w:ascii="Arial" w:hAnsi="Arial" w:cs="Arial"/>
          <w:bCs/>
          <w:sz w:val="24"/>
          <w:szCs w:val="24"/>
        </w:rPr>
      </w:pPr>
    </w:p>
    <w:p w:rsidR="00D16CD3" w:rsidRPr="00D16CD3" w:rsidRDefault="00D16CD3" w:rsidP="00D16CD3">
      <w:pPr>
        <w:pStyle w:val="a6"/>
        <w:ind w:right="-16" w:firstLine="567"/>
        <w:jc w:val="both"/>
        <w:rPr>
          <w:rFonts w:ascii="Arial" w:hAnsi="Arial" w:cs="Arial"/>
          <w:bCs/>
          <w:sz w:val="24"/>
          <w:szCs w:val="24"/>
        </w:rPr>
      </w:pPr>
      <w:r w:rsidRPr="00D16CD3">
        <w:rPr>
          <w:rFonts w:ascii="Arial" w:hAnsi="Arial" w:cs="Arial"/>
          <w:bCs/>
          <w:sz w:val="24"/>
          <w:szCs w:val="24"/>
        </w:rPr>
        <w:lastRenderedPageBreak/>
        <w:t>5.1. Заявитель может обратиться с жалобой на решения и действия (бездействие) уполномоченного органа,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в том числе в следующих случаях:</w:t>
      </w:r>
    </w:p>
    <w:p w:rsidR="00D16CD3" w:rsidRPr="00D16CD3" w:rsidRDefault="00D16CD3" w:rsidP="00D16CD3">
      <w:pPr>
        <w:pStyle w:val="a6"/>
        <w:ind w:right="-16" w:firstLine="567"/>
        <w:jc w:val="both"/>
        <w:rPr>
          <w:rFonts w:ascii="Arial" w:hAnsi="Arial" w:cs="Arial"/>
          <w:bCs/>
          <w:sz w:val="24"/>
          <w:szCs w:val="24"/>
        </w:rPr>
      </w:pPr>
      <w:r w:rsidRPr="00D16CD3">
        <w:rPr>
          <w:rFonts w:ascii="Arial" w:hAnsi="Arial" w:cs="Arial"/>
          <w:bCs/>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 (далее – Федеральный закон         № 210-ФЗ);</w:t>
      </w:r>
    </w:p>
    <w:p w:rsidR="00D16CD3" w:rsidRPr="00D16CD3" w:rsidRDefault="00D16CD3" w:rsidP="00D16CD3">
      <w:pPr>
        <w:pStyle w:val="a6"/>
        <w:ind w:right="-16" w:firstLine="567"/>
        <w:jc w:val="both"/>
        <w:rPr>
          <w:rFonts w:ascii="Arial" w:hAnsi="Arial" w:cs="Arial"/>
          <w:bCs/>
          <w:sz w:val="24"/>
          <w:szCs w:val="24"/>
        </w:rPr>
      </w:pPr>
      <w:r w:rsidRPr="00D16CD3">
        <w:rPr>
          <w:rFonts w:ascii="Arial" w:hAnsi="Arial" w:cs="Arial"/>
          <w:bCs/>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D16CD3" w:rsidRPr="00D16CD3" w:rsidRDefault="00D16CD3" w:rsidP="00D16CD3">
      <w:pPr>
        <w:pStyle w:val="a6"/>
        <w:ind w:right="-16" w:firstLine="567"/>
        <w:jc w:val="both"/>
        <w:rPr>
          <w:rFonts w:ascii="Arial" w:hAnsi="Arial" w:cs="Arial"/>
          <w:bCs/>
          <w:sz w:val="24"/>
          <w:szCs w:val="24"/>
        </w:rPr>
      </w:pPr>
      <w:r w:rsidRPr="00D16CD3">
        <w:rPr>
          <w:rFonts w:ascii="Arial" w:hAnsi="Arial" w:cs="Arial"/>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D16CD3" w:rsidRPr="00D16CD3" w:rsidRDefault="00D16CD3" w:rsidP="00D16CD3">
      <w:pPr>
        <w:pStyle w:val="a6"/>
        <w:ind w:right="-16" w:firstLine="567"/>
        <w:jc w:val="both"/>
        <w:rPr>
          <w:rFonts w:ascii="Arial" w:hAnsi="Arial" w:cs="Arial"/>
          <w:bCs/>
          <w:sz w:val="24"/>
          <w:szCs w:val="24"/>
        </w:rPr>
      </w:pPr>
      <w:r w:rsidRPr="00D16CD3">
        <w:rPr>
          <w:rFonts w:ascii="Arial" w:hAnsi="Arial" w:cs="Arial"/>
          <w:bCs/>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D16CD3" w:rsidRPr="00D16CD3" w:rsidRDefault="00D16CD3" w:rsidP="00D16CD3">
      <w:pPr>
        <w:pStyle w:val="a6"/>
        <w:ind w:right="-16" w:firstLine="567"/>
        <w:jc w:val="both"/>
        <w:rPr>
          <w:rFonts w:ascii="Arial" w:hAnsi="Arial" w:cs="Arial"/>
          <w:bCs/>
          <w:sz w:val="24"/>
          <w:szCs w:val="24"/>
        </w:rPr>
      </w:pPr>
      <w:proofErr w:type="gramStart"/>
      <w:r w:rsidRPr="00D16CD3">
        <w:rPr>
          <w:rFonts w:ascii="Arial" w:hAnsi="Arial" w:cs="Arial"/>
          <w:bCs/>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D16CD3">
        <w:rPr>
          <w:rFonts w:ascii="Arial" w:hAnsi="Arial" w:cs="Arial"/>
          <w:bCs/>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D16CD3" w:rsidRPr="00D16CD3" w:rsidRDefault="00D16CD3" w:rsidP="00D16CD3">
      <w:pPr>
        <w:pStyle w:val="a6"/>
        <w:ind w:right="-16" w:firstLine="567"/>
        <w:jc w:val="both"/>
        <w:rPr>
          <w:rFonts w:ascii="Arial" w:hAnsi="Arial" w:cs="Arial"/>
          <w:bCs/>
          <w:sz w:val="24"/>
          <w:szCs w:val="24"/>
        </w:rPr>
      </w:pPr>
      <w:r w:rsidRPr="00D16CD3">
        <w:rPr>
          <w:rFonts w:ascii="Arial" w:hAnsi="Arial" w:cs="Arial"/>
          <w:bCs/>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D16CD3" w:rsidRPr="00D16CD3" w:rsidRDefault="00D16CD3" w:rsidP="00D16CD3">
      <w:pPr>
        <w:pStyle w:val="a6"/>
        <w:ind w:right="-16" w:firstLine="567"/>
        <w:jc w:val="both"/>
        <w:rPr>
          <w:rFonts w:ascii="Arial" w:hAnsi="Arial" w:cs="Arial"/>
          <w:bCs/>
          <w:sz w:val="24"/>
          <w:szCs w:val="24"/>
        </w:rPr>
      </w:pPr>
      <w:proofErr w:type="gramStart"/>
      <w:r w:rsidRPr="00D16CD3">
        <w:rPr>
          <w:rFonts w:ascii="Arial" w:hAnsi="Arial" w:cs="Arial"/>
          <w:bCs/>
          <w:sz w:val="24"/>
          <w:szCs w:val="24"/>
        </w:rPr>
        <w:t>7) отказ уполномоченного органа, должностного лица уполномоченного органа,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16CD3">
        <w:rPr>
          <w:rFonts w:ascii="Arial" w:hAnsi="Arial" w:cs="Arial"/>
          <w:bCs/>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D16CD3" w:rsidRPr="00D16CD3" w:rsidRDefault="00D16CD3" w:rsidP="00D16CD3">
      <w:pPr>
        <w:pStyle w:val="a6"/>
        <w:ind w:right="-16" w:firstLine="567"/>
        <w:jc w:val="both"/>
        <w:rPr>
          <w:rFonts w:ascii="Arial" w:hAnsi="Arial" w:cs="Arial"/>
          <w:bCs/>
          <w:sz w:val="24"/>
          <w:szCs w:val="24"/>
        </w:rPr>
      </w:pPr>
      <w:r w:rsidRPr="00D16CD3">
        <w:rPr>
          <w:rFonts w:ascii="Arial" w:hAnsi="Arial" w:cs="Arial"/>
          <w:bCs/>
          <w:sz w:val="24"/>
          <w:szCs w:val="24"/>
        </w:rPr>
        <w:t>8) нарушение срока или порядка выдачи документов по результатам предоставления муниципальной услуги;</w:t>
      </w:r>
    </w:p>
    <w:p w:rsidR="00D16CD3" w:rsidRPr="00D16CD3" w:rsidRDefault="00D16CD3" w:rsidP="00D16CD3">
      <w:pPr>
        <w:pStyle w:val="a6"/>
        <w:ind w:right="-16" w:firstLine="567"/>
        <w:jc w:val="both"/>
        <w:rPr>
          <w:rFonts w:ascii="Arial" w:hAnsi="Arial" w:cs="Arial"/>
          <w:bCs/>
          <w:sz w:val="24"/>
          <w:szCs w:val="24"/>
        </w:rPr>
      </w:pPr>
      <w:proofErr w:type="gramStart"/>
      <w:r w:rsidRPr="00D16CD3">
        <w:rPr>
          <w:rFonts w:ascii="Arial" w:hAnsi="Arial" w:cs="Arial"/>
          <w:bCs/>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D16CD3">
        <w:rPr>
          <w:rFonts w:ascii="Arial" w:hAnsi="Arial" w:cs="Arial"/>
          <w:bCs/>
          <w:sz w:val="24"/>
          <w:szCs w:val="24"/>
        </w:rPr>
        <w:t xml:space="preserve"> В указанном случае досудебное (внесудебное) обжалование заявителем решений и действий (бездействия) МФЦ, работника МФЦ </w:t>
      </w:r>
      <w:r w:rsidRPr="00D16CD3">
        <w:rPr>
          <w:rFonts w:ascii="Arial" w:hAnsi="Arial" w:cs="Arial"/>
          <w:bCs/>
          <w:sz w:val="24"/>
          <w:szCs w:val="24"/>
        </w:rPr>
        <w:lastRenderedPageBreak/>
        <w:t>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D16CD3" w:rsidRPr="00D16CD3" w:rsidRDefault="00D16CD3" w:rsidP="00D16CD3">
      <w:pPr>
        <w:pStyle w:val="a6"/>
        <w:ind w:right="-16" w:firstLine="567"/>
        <w:jc w:val="both"/>
        <w:rPr>
          <w:rFonts w:ascii="Arial" w:hAnsi="Arial" w:cs="Arial"/>
          <w:bCs/>
          <w:sz w:val="24"/>
          <w:szCs w:val="24"/>
        </w:rPr>
      </w:pPr>
      <w:r w:rsidRPr="00D16CD3">
        <w:rPr>
          <w:rFonts w:ascii="Arial" w:hAnsi="Arial" w:cs="Arial"/>
          <w:bCs/>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частью 1.3 статьи 16 Федерального закона  № 210-ФЗ.</w:t>
      </w:r>
    </w:p>
    <w:p w:rsidR="00D16CD3" w:rsidRPr="00D16CD3" w:rsidRDefault="00D16CD3" w:rsidP="00D16CD3">
      <w:pPr>
        <w:pStyle w:val="a6"/>
        <w:ind w:right="-16" w:firstLine="567"/>
        <w:jc w:val="both"/>
        <w:rPr>
          <w:rFonts w:ascii="Arial" w:hAnsi="Arial" w:cs="Arial"/>
          <w:bCs/>
          <w:sz w:val="24"/>
          <w:szCs w:val="24"/>
        </w:rPr>
      </w:pPr>
      <w:r w:rsidRPr="00D16CD3">
        <w:rPr>
          <w:rFonts w:ascii="Arial" w:hAnsi="Arial" w:cs="Arial"/>
          <w:bCs/>
          <w:sz w:val="24"/>
          <w:szCs w:val="24"/>
        </w:rPr>
        <w:t>5.2. Жалоба подается в письменной форме на бумажном носителе, в электронной форме в уполномоченный орган, МФЦ,  либо в орган государственной власти (орган местного самоуправления), являющийся учредителем МФЦ (далее - учредитель МФЦ), а также в организации, предусмотренные частью 1.1 статьи 16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D16CD3" w:rsidRPr="00D16CD3" w:rsidRDefault="00D16CD3" w:rsidP="00D16CD3">
      <w:pPr>
        <w:pStyle w:val="a6"/>
        <w:ind w:right="-16" w:firstLine="567"/>
        <w:jc w:val="both"/>
        <w:rPr>
          <w:rFonts w:ascii="Arial" w:hAnsi="Arial" w:cs="Arial"/>
          <w:bCs/>
          <w:sz w:val="24"/>
          <w:szCs w:val="24"/>
        </w:rPr>
      </w:pPr>
      <w:proofErr w:type="gramStart"/>
      <w:r w:rsidRPr="00D16CD3">
        <w:rPr>
          <w:rFonts w:ascii="Arial" w:hAnsi="Arial" w:cs="Arial"/>
          <w:bCs/>
          <w:sz w:val="24"/>
          <w:szCs w:val="24"/>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D16CD3" w:rsidRPr="00D16CD3" w:rsidRDefault="00D16CD3" w:rsidP="00D16CD3">
      <w:pPr>
        <w:pStyle w:val="a6"/>
        <w:ind w:right="-16" w:firstLine="567"/>
        <w:jc w:val="both"/>
        <w:rPr>
          <w:rFonts w:ascii="Arial" w:hAnsi="Arial" w:cs="Arial"/>
          <w:bCs/>
          <w:sz w:val="24"/>
          <w:szCs w:val="24"/>
        </w:rPr>
      </w:pPr>
      <w:r w:rsidRPr="00D16CD3">
        <w:rPr>
          <w:rFonts w:ascii="Arial" w:hAnsi="Arial" w:cs="Arial"/>
          <w:bCs/>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D16CD3" w:rsidRPr="00D16CD3" w:rsidRDefault="00D16CD3" w:rsidP="00D16CD3">
      <w:pPr>
        <w:pStyle w:val="a6"/>
        <w:ind w:right="-16" w:firstLine="567"/>
        <w:jc w:val="both"/>
        <w:rPr>
          <w:rFonts w:ascii="Arial" w:hAnsi="Arial" w:cs="Arial"/>
          <w:bCs/>
          <w:sz w:val="24"/>
          <w:szCs w:val="24"/>
        </w:rPr>
      </w:pPr>
      <w:proofErr w:type="gramStart"/>
      <w:r w:rsidRPr="00D16CD3">
        <w:rPr>
          <w:rFonts w:ascii="Arial" w:hAnsi="Arial" w:cs="Arial"/>
          <w:bCs/>
          <w:sz w:val="24"/>
          <w:szCs w:val="24"/>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D16CD3" w:rsidRPr="00D16CD3" w:rsidRDefault="00D16CD3" w:rsidP="00D16CD3">
      <w:pPr>
        <w:pStyle w:val="a6"/>
        <w:ind w:right="-16" w:firstLine="567"/>
        <w:jc w:val="both"/>
        <w:rPr>
          <w:rFonts w:ascii="Arial" w:hAnsi="Arial" w:cs="Arial"/>
          <w:bCs/>
          <w:sz w:val="24"/>
          <w:szCs w:val="24"/>
        </w:rPr>
      </w:pPr>
      <w:r w:rsidRPr="00D16CD3">
        <w:rPr>
          <w:rFonts w:ascii="Arial" w:hAnsi="Arial" w:cs="Arial"/>
          <w:bCs/>
          <w:sz w:val="24"/>
          <w:szCs w:val="24"/>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D16CD3" w:rsidRPr="00D16CD3" w:rsidRDefault="00D16CD3" w:rsidP="00D16CD3">
      <w:pPr>
        <w:pStyle w:val="a6"/>
        <w:ind w:right="-16" w:firstLine="567"/>
        <w:jc w:val="both"/>
        <w:rPr>
          <w:rFonts w:ascii="Arial" w:hAnsi="Arial" w:cs="Arial"/>
          <w:bCs/>
          <w:sz w:val="24"/>
          <w:szCs w:val="24"/>
        </w:rPr>
      </w:pPr>
      <w:r w:rsidRPr="00D16CD3">
        <w:rPr>
          <w:rFonts w:ascii="Arial" w:hAnsi="Arial" w:cs="Arial"/>
          <w:bCs/>
          <w:sz w:val="24"/>
          <w:szCs w:val="24"/>
        </w:rPr>
        <w:t>5.4. Жалоба должна содержать:</w:t>
      </w:r>
    </w:p>
    <w:p w:rsidR="00D16CD3" w:rsidRPr="00D16CD3" w:rsidRDefault="00D16CD3" w:rsidP="00D16CD3">
      <w:pPr>
        <w:pStyle w:val="a6"/>
        <w:ind w:right="-16" w:firstLine="567"/>
        <w:jc w:val="both"/>
        <w:rPr>
          <w:rFonts w:ascii="Arial" w:hAnsi="Arial" w:cs="Arial"/>
          <w:bCs/>
          <w:sz w:val="24"/>
          <w:szCs w:val="24"/>
        </w:rPr>
      </w:pPr>
      <w:r w:rsidRPr="00D16CD3">
        <w:rPr>
          <w:rFonts w:ascii="Arial" w:hAnsi="Arial" w:cs="Arial"/>
          <w:bCs/>
          <w:sz w:val="24"/>
          <w:szCs w:val="24"/>
        </w:rPr>
        <w:t>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МФЦ, его руководителя и (или) работника, организаций, предусмотренных частью 1.1 статьи 16 Федерального закона № 210, их руководителей и (или) работников, решения и действия (бездействие) которых обжалуются;</w:t>
      </w:r>
    </w:p>
    <w:p w:rsidR="00D16CD3" w:rsidRPr="00D16CD3" w:rsidRDefault="00D16CD3" w:rsidP="00D16CD3">
      <w:pPr>
        <w:pStyle w:val="a6"/>
        <w:ind w:right="-16" w:firstLine="567"/>
        <w:jc w:val="both"/>
        <w:rPr>
          <w:rFonts w:ascii="Arial" w:hAnsi="Arial" w:cs="Arial"/>
          <w:bCs/>
          <w:sz w:val="24"/>
          <w:szCs w:val="24"/>
        </w:rPr>
      </w:pPr>
      <w:proofErr w:type="gramStart"/>
      <w:r w:rsidRPr="00D16CD3">
        <w:rPr>
          <w:rFonts w:ascii="Arial" w:hAnsi="Arial" w:cs="Arial"/>
          <w:bCs/>
          <w:sz w:val="24"/>
          <w:szCs w:val="24"/>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16CD3" w:rsidRPr="00D16CD3" w:rsidRDefault="00D16CD3" w:rsidP="00D16CD3">
      <w:pPr>
        <w:pStyle w:val="a6"/>
        <w:ind w:right="-16" w:firstLine="567"/>
        <w:jc w:val="both"/>
        <w:rPr>
          <w:rFonts w:ascii="Arial" w:hAnsi="Arial" w:cs="Arial"/>
          <w:bCs/>
          <w:sz w:val="24"/>
          <w:szCs w:val="24"/>
        </w:rPr>
      </w:pPr>
      <w:r w:rsidRPr="00D16CD3">
        <w:rPr>
          <w:rFonts w:ascii="Arial" w:hAnsi="Arial" w:cs="Arial"/>
          <w:bCs/>
          <w:sz w:val="24"/>
          <w:szCs w:val="24"/>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частью 1.1 статьи 16 Федерального закона № 210-ФЗ, их работников;</w:t>
      </w:r>
    </w:p>
    <w:p w:rsidR="00D16CD3" w:rsidRPr="00D16CD3" w:rsidRDefault="00D16CD3" w:rsidP="00D16CD3">
      <w:pPr>
        <w:pStyle w:val="a6"/>
        <w:ind w:right="-16" w:firstLine="567"/>
        <w:jc w:val="both"/>
        <w:rPr>
          <w:rFonts w:ascii="Arial" w:hAnsi="Arial" w:cs="Arial"/>
          <w:bCs/>
          <w:sz w:val="24"/>
          <w:szCs w:val="24"/>
        </w:rPr>
      </w:pPr>
      <w:r w:rsidRPr="00D16CD3">
        <w:rPr>
          <w:rFonts w:ascii="Arial" w:hAnsi="Arial" w:cs="Arial"/>
          <w:bCs/>
          <w:sz w:val="24"/>
          <w:szCs w:val="24"/>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 или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D16CD3" w:rsidRPr="00D16CD3" w:rsidRDefault="00D16CD3" w:rsidP="00D16CD3">
      <w:pPr>
        <w:pStyle w:val="a6"/>
        <w:ind w:right="-16" w:firstLine="567"/>
        <w:jc w:val="both"/>
        <w:rPr>
          <w:rFonts w:ascii="Arial" w:hAnsi="Arial" w:cs="Arial"/>
          <w:bCs/>
          <w:sz w:val="24"/>
          <w:szCs w:val="24"/>
        </w:rPr>
      </w:pPr>
      <w:r w:rsidRPr="00D16CD3">
        <w:rPr>
          <w:rFonts w:ascii="Arial" w:hAnsi="Arial" w:cs="Arial"/>
          <w:bCs/>
          <w:sz w:val="24"/>
          <w:szCs w:val="24"/>
        </w:rPr>
        <w:t>Заявитель имеет право на получение информации и документов, необходимых для обоснования и рассмотрения жалобы.</w:t>
      </w:r>
    </w:p>
    <w:p w:rsidR="00D16CD3" w:rsidRPr="00D16CD3" w:rsidRDefault="00D16CD3" w:rsidP="00D16CD3">
      <w:pPr>
        <w:pStyle w:val="a6"/>
        <w:ind w:right="-16" w:firstLine="567"/>
        <w:jc w:val="both"/>
        <w:rPr>
          <w:rFonts w:ascii="Arial" w:hAnsi="Arial" w:cs="Arial"/>
          <w:bCs/>
          <w:sz w:val="24"/>
          <w:szCs w:val="24"/>
        </w:rPr>
      </w:pPr>
      <w:r w:rsidRPr="00D16CD3">
        <w:rPr>
          <w:rFonts w:ascii="Arial" w:hAnsi="Arial" w:cs="Arial"/>
          <w:bCs/>
          <w:sz w:val="24"/>
          <w:szCs w:val="24"/>
        </w:rPr>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частью 1.1 статьи 16 Федерального закона № 210-ФЗ. в течение трех дней со дня ее поступления.</w:t>
      </w:r>
    </w:p>
    <w:p w:rsidR="00D16CD3" w:rsidRPr="00D16CD3" w:rsidRDefault="00D16CD3" w:rsidP="00D16CD3">
      <w:pPr>
        <w:pStyle w:val="a6"/>
        <w:ind w:right="-16" w:firstLine="567"/>
        <w:jc w:val="both"/>
        <w:rPr>
          <w:rFonts w:ascii="Arial" w:hAnsi="Arial" w:cs="Arial"/>
          <w:bCs/>
          <w:sz w:val="24"/>
          <w:szCs w:val="24"/>
        </w:rPr>
      </w:pPr>
      <w:proofErr w:type="gramStart"/>
      <w:r w:rsidRPr="00D16CD3">
        <w:rPr>
          <w:rFonts w:ascii="Arial" w:hAnsi="Arial" w:cs="Arial"/>
          <w:bCs/>
          <w:sz w:val="24"/>
          <w:szCs w:val="24"/>
        </w:rPr>
        <w:t>Жалоба, поступившая в уполномоченный орган, МФЦ, учредителю МФЦ, в организации, предусмотренные частью 1.1 статьи 16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частью 1.1 статьи 16 настоящего Федерального закона № 210-ФЗ, в приеме документов у заявителя либо в исправлении допущенных опечаток и ошибок или</w:t>
      </w:r>
      <w:proofErr w:type="gramEnd"/>
      <w:r w:rsidRPr="00D16CD3">
        <w:rPr>
          <w:rFonts w:ascii="Arial" w:hAnsi="Arial" w:cs="Arial"/>
          <w:bCs/>
          <w:sz w:val="24"/>
          <w:szCs w:val="24"/>
        </w:rPr>
        <w:t xml:space="preserve"> в случае обжалования нарушения установленного срока таких исправлений - в течение пяти рабочих дней со дня ее регистрации.</w:t>
      </w:r>
    </w:p>
    <w:p w:rsidR="00D16CD3" w:rsidRPr="00D16CD3" w:rsidRDefault="00D16CD3" w:rsidP="00D16CD3">
      <w:pPr>
        <w:pStyle w:val="a6"/>
        <w:ind w:right="-16" w:firstLine="567"/>
        <w:jc w:val="both"/>
        <w:rPr>
          <w:rFonts w:ascii="Arial" w:hAnsi="Arial" w:cs="Arial"/>
          <w:bCs/>
          <w:sz w:val="24"/>
          <w:szCs w:val="24"/>
        </w:rPr>
      </w:pPr>
      <w:r w:rsidRPr="00D16CD3">
        <w:rPr>
          <w:rFonts w:ascii="Arial" w:hAnsi="Arial" w:cs="Arial"/>
          <w:bCs/>
          <w:sz w:val="24"/>
          <w:szCs w:val="24"/>
        </w:rPr>
        <w:t xml:space="preserve">5.6. В случае если в жалобе не </w:t>
      </w:r>
      <w:proofErr w:type="gramStart"/>
      <w:r w:rsidRPr="00D16CD3">
        <w:rPr>
          <w:rFonts w:ascii="Arial" w:hAnsi="Arial" w:cs="Arial"/>
          <w:bCs/>
          <w:sz w:val="24"/>
          <w:szCs w:val="24"/>
        </w:rPr>
        <w:t>указаны</w:t>
      </w:r>
      <w:proofErr w:type="gramEnd"/>
      <w:r w:rsidRPr="00D16CD3">
        <w:rPr>
          <w:rFonts w:ascii="Arial" w:hAnsi="Arial" w:cs="Arial"/>
          <w:bCs/>
          <w:sz w:val="24"/>
          <w:szCs w:val="24"/>
        </w:rPr>
        <w:t xml:space="preserve"> фамилия заявителя, направившего жалобу, и (или) почтовый адрес, по которому должен быть направлен ответ, ответ на жалобу не дается. </w:t>
      </w:r>
    </w:p>
    <w:p w:rsidR="00D16CD3" w:rsidRPr="00D16CD3" w:rsidRDefault="00D16CD3" w:rsidP="00D16CD3">
      <w:pPr>
        <w:pStyle w:val="a6"/>
        <w:ind w:right="-16" w:firstLine="567"/>
        <w:jc w:val="both"/>
        <w:rPr>
          <w:rFonts w:ascii="Arial" w:hAnsi="Arial" w:cs="Arial"/>
          <w:bCs/>
          <w:sz w:val="24"/>
          <w:szCs w:val="24"/>
        </w:rPr>
      </w:pPr>
      <w:r w:rsidRPr="00D16CD3">
        <w:rPr>
          <w:rFonts w:ascii="Arial" w:hAnsi="Arial" w:cs="Arial"/>
          <w:bCs/>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D16CD3" w:rsidRPr="00D16CD3" w:rsidRDefault="00D16CD3" w:rsidP="00D16CD3">
      <w:pPr>
        <w:pStyle w:val="a6"/>
        <w:ind w:right="-16" w:firstLine="567"/>
        <w:jc w:val="both"/>
        <w:rPr>
          <w:rFonts w:ascii="Arial" w:hAnsi="Arial" w:cs="Arial"/>
          <w:bCs/>
          <w:sz w:val="24"/>
          <w:szCs w:val="24"/>
        </w:rPr>
      </w:pPr>
      <w:proofErr w:type="gramStart"/>
      <w:r w:rsidRPr="00D16CD3">
        <w:rPr>
          <w:rFonts w:ascii="Arial" w:hAnsi="Arial" w:cs="Arial"/>
          <w:bCs/>
          <w:sz w:val="24"/>
          <w:szCs w:val="24"/>
        </w:rPr>
        <w:t>Должностное лицо, работник, наделенные полномочиями по рассмотрению жалоб в соответствии с пунктом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roofErr w:type="gramEnd"/>
    </w:p>
    <w:p w:rsidR="00D16CD3" w:rsidRPr="00D16CD3" w:rsidRDefault="00D16CD3" w:rsidP="00D16CD3">
      <w:pPr>
        <w:pStyle w:val="a6"/>
        <w:ind w:right="-16" w:firstLine="567"/>
        <w:jc w:val="both"/>
        <w:rPr>
          <w:rFonts w:ascii="Arial" w:hAnsi="Arial" w:cs="Arial"/>
          <w:bCs/>
          <w:sz w:val="24"/>
          <w:szCs w:val="24"/>
        </w:rPr>
      </w:pPr>
      <w:r w:rsidRPr="00D16CD3">
        <w:rPr>
          <w:rFonts w:ascii="Arial" w:hAnsi="Arial" w:cs="Arial"/>
          <w:bCs/>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D16CD3" w:rsidRPr="00D16CD3" w:rsidRDefault="00D16CD3" w:rsidP="00D16CD3">
      <w:pPr>
        <w:pStyle w:val="a6"/>
        <w:ind w:right="-16" w:firstLine="567"/>
        <w:jc w:val="both"/>
        <w:rPr>
          <w:rFonts w:ascii="Arial" w:hAnsi="Arial" w:cs="Arial"/>
          <w:bCs/>
          <w:sz w:val="24"/>
          <w:szCs w:val="24"/>
        </w:rPr>
      </w:pPr>
      <w:proofErr w:type="gramStart"/>
      <w:r w:rsidRPr="00D16CD3">
        <w:rPr>
          <w:rFonts w:ascii="Arial" w:hAnsi="Arial" w:cs="Arial"/>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D16CD3" w:rsidRPr="00D16CD3" w:rsidRDefault="00D16CD3" w:rsidP="00D16CD3">
      <w:pPr>
        <w:pStyle w:val="a6"/>
        <w:ind w:right="-16" w:firstLine="567"/>
        <w:jc w:val="both"/>
        <w:rPr>
          <w:rFonts w:ascii="Arial" w:hAnsi="Arial" w:cs="Arial"/>
          <w:bCs/>
          <w:sz w:val="24"/>
          <w:szCs w:val="24"/>
        </w:rPr>
      </w:pPr>
      <w:r w:rsidRPr="00D16CD3">
        <w:rPr>
          <w:rFonts w:ascii="Arial" w:hAnsi="Arial" w:cs="Arial"/>
          <w:bCs/>
          <w:sz w:val="24"/>
          <w:szCs w:val="24"/>
        </w:rPr>
        <w:t>В случае</w:t>
      </w:r>
      <w:proofErr w:type="gramStart"/>
      <w:r w:rsidRPr="00D16CD3">
        <w:rPr>
          <w:rFonts w:ascii="Arial" w:hAnsi="Arial" w:cs="Arial"/>
          <w:bCs/>
          <w:sz w:val="24"/>
          <w:szCs w:val="24"/>
        </w:rPr>
        <w:t>,</w:t>
      </w:r>
      <w:proofErr w:type="gramEnd"/>
      <w:r w:rsidRPr="00D16CD3">
        <w:rPr>
          <w:rFonts w:ascii="Arial" w:hAnsi="Arial" w:cs="Arial"/>
          <w:bCs/>
          <w:sz w:val="24"/>
          <w:szCs w:val="24"/>
        </w:rPr>
        <w:t xml:space="preserve">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D16CD3" w:rsidRPr="00D16CD3" w:rsidRDefault="00D16CD3" w:rsidP="00D16CD3">
      <w:pPr>
        <w:pStyle w:val="a6"/>
        <w:ind w:right="-16" w:firstLine="567"/>
        <w:jc w:val="both"/>
        <w:rPr>
          <w:rFonts w:ascii="Arial" w:hAnsi="Arial" w:cs="Arial"/>
          <w:bCs/>
          <w:sz w:val="24"/>
          <w:szCs w:val="24"/>
        </w:rPr>
      </w:pPr>
      <w:r w:rsidRPr="00D16CD3">
        <w:rPr>
          <w:rFonts w:ascii="Arial" w:hAnsi="Arial" w:cs="Arial"/>
          <w:bCs/>
          <w:sz w:val="24"/>
          <w:szCs w:val="24"/>
        </w:rPr>
        <w:lastRenderedPageBreak/>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D16CD3" w:rsidRPr="00D16CD3" w:rsidRDefault="00D16CD3" w:rsidP="00D16CD3">
      <w:pPr>
        <w:pStyle w:val="a6"/>
        <w:ind w:right="-16" w:firstLine="567"/>
        <w:jc w:val="both"/>
        <w:rPr>
          <w:rFonts w:ascii="Arial" w:hAnsi="Arial" w:cs="Arial"/>
          <w:bCs/>
          <w:sz w:val="24"/>
          <w:szCs w:val="24"/>
        </w:rPr>
      </w:pPr>
      <w:proofErr w:type="gramStart"/>
      <w:r w:rsidRPr="00D16CD3">
        <w:rPr>
          <w:rFonts w:ascii="Arial" w:hAnsi="Arial" w:cs="Arial"/>
          <w:bCs/>
          <w:sz w:val="24"/>
          <w:szCs w:val="24"/>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пунктом 5.2 настоящего административного регламента, вправе принять решение о безосновательности очередной жалобы и прекращении переписки с заявителем по</w:t>
      </w:r>
      <w:proofErr w:type="gramEnd"/>
      <w:r w:rsidRPr="00D16CD3">
        <w:rPr>
          <w:rFonts w:ascii="Arial" w:hAnsi="Arial" w:cs="Arial"/>
          <w:bCs/>
          <w:sz w:val="24"/>
          <w:szCs w:val="24"/>
        </w:rPr>
        <w:t xml:space="preserve">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D16CD3" w:rsidRPr="00D16CD3" w:rsidRDefault="00D16CD3" w:rsidP="00D16CD3">
      <w:pPr>
        <w:pStyle w:val="a6"/>
        <w:ind w:right="-16" w:firstLine="567"/>
        <w:jc w:val="both"/>
        <w:rPr>
          <w:rFonts w:ascii="Arial" w:hAnsi="Arial" w:cs="Arial"/>
          <w:bCs/>
          <w:sz w:val="24"/>
          <w:szCs w:val="24"/>
        </w:rPr>
      </w:pPr>
      <w:r w:rsidRPr="00D16CD3">
        <w:rPr>
          <w:rFonts w:ascii="Arial" w:hAnsi="Arial" w:cs="Arial"/>
          <w:bCs/>
          <w:sz w:val="24"/>
          <w:szCs w:val="24"/>
        </w:rPr>
        <w:t>5.7. По результатам рассмотрения жалобы принимается одно из следующих решений:</w:t>
      </w:r>
    </w:p>
    <w:p w:rsidR="00D16CD3" w:rsidRPr="00D16CD3" w:rsidRDefault="00D16CD3" w:rsidP="00D16CD3">
      <w:pPr>
        <w:pStyle w:val="a6"/>
        <w:ind w:right="-16" w:firstLine="567"/>
        <w:jc w:val="both"/>
        <w:rPr>
          <w:rFonts w:ascii="Arial" w:hAnsi="Arial" w:cs="Arial"/>
          <w:bCs/>
          <w:sz w:val="24"/>
          <w:szCs w:val="24"/>
        </w:rPr>
      </w:pPr>
      <w:proofErr w:type="gramStart"/>
      <w:r w:rsidRPr="00D16CD3">
        <w:rPr>
          <w:rFonts w:ascii="Arial" w:hAnsi="Arial" w:cs="Arial"/>
          <w:bCs/>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roofErr w:type="gramEnd"/>
    </w:p>
    <w:p w:rsidR="00D16CD3" w:rsidRPr="00D16CD3" w:rsidRDefault="00D16CD3" w:rsidP="00D16CD3">
      <w:pPr>
        <w:pStyle w:val="a6"/>
        <w:ind w:right="-16" w:firstLine="567"/>
        <w:jc w:val="both"/>
        <w:rPr>
          <w:rFonts w:ascii="Arial" w:hAnsi="Arial" w:cs="Arial"/>
          <w:bCs/>
          <w:sz w:val="24"/>
          <w:szCs w:val="24"/>
        </w:rPr>
      </w:pPr>
      <w:r w:rsidRPr="00D16CD3">
        <w:rPr>
          <w:rFonts w:ascii="Arial" w:hAnsi="Arial" w:cs="Arial"/>
          <w:bCs/>
          <w:sz w:val="24"/>
          <w:szCs w:val="24"/>
        </w:rPr>
        <w:t>2) в удовлетворении жалобы отказывается.</w:t>
      </w:r>
    </w:p>
    <w:p w:rsidR="00D16CD3" w:rsidRPr="00D16CD3" w:rsidRDefault="00D16CD3" w:rsidP="00D16CD3">
      <w:pPr>
        <w:pStyle w:val="a6"/>
        <w:ind w:right="-16" w:firstLine="567"/>
        <w:jc w:val="both"/>
        <w:rPr>
          <w:rFonts w:ascii="Arial" w:hAnsi="Arial" w:cs="Arial"/>
          <w:bCs/>
          <w:sz w:val="24"/>
          <w:szCs w:val="24"/>
        </w:rPr>
      </w:pPr>
      <w:r w:rsidRPr="00D16CD3">
        <w:rPr>
          <w:rFonts w:ascii="Arial" w:hAnsi="Arial" w:cs="Arial"/>
          <w:bCs/>
          <w:sz w:val="24"/>
          <w:szCs w:val="24"/>
        </w:rPr>
        <w:t>5.8. Основаниями для отказа в удовлетворении жалобы являются:</w:t>
      </w:r>
    </w:p>
    <w:p w:rsidR="00D16CD3" w:rsidRPr="00D16CD3" w:rsidRDefault="00D16CD3" w:rsidP="00D16CD3">
      <w:pPr>
        <w:pStyle w:val="a6"/>
        <w:ind w:right="-16" w:firstLine="567"/>
        <w:jc w:val="both"/>
        <w:rPr>
          <w:rFonts w:ascii="Arial" w:hAnsi="Arial" w:cs="Arial"/>
          <w:bCs/>
          <w:sz w:val="24"/>
          <w:szCs w:val="24"/>
        </w:rPr>
      </w:pPr>
      <w:r w:rsidRPr="00D16CD3">
        <w:rPr>
          <w:rFonts w:ascii="Arial" w:hAnsi="Arial" w:cs="Arial"/>
          <w:bCs/>
          <w:sz w:val="24"/>
          <w:szCs w:val="24"/>
        </w:rPr>
        <w:t xml:space="preserve">1) признание </w:t>
      </w:r>
      <w:proofErr w:type="gramStart"/>
      <w:r w:rsidRPr="00D16CD3">
        <w:rPr>
          <w:rFonts w:ascii="Arial" w:hAnsi="Arial" w:cs="Arial"/>
          <w:bCs/>
          <w:sz w:val="24"/>
          <w:szCs w:val="24"/>
        </w:rPr>
        <w:t>правомерными</w:t>
      </w:r>
      <w:proofErr w:type="gramEnd"/>
      <w:r w:rsidRPr="00D16CD3">
        <w:rPr>
          <w:rFonts w:ascii="Arial" w:hAnsi="Arial" w:cs="Arial"/>
          <w:bCs/>
          <w:sz w:val="24"/>
          <w:szCs w:val="24"/>
        </w:rPr>
        <w:t xml:space="preserve">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D16CD3" w:rsidRPr="00D16CD3" w:rsidRDefault="00D16CD3" w:rsidP="00D16CD3">
      <w:pPr>
        <w:pStyle w:val="a6"/>
        <w:ind w:right="-16" w:firstLine="567"/>
        <w:jc w:val="both"/>
        <w:rPr>
          <w:rFonts w:ascii="Arial" w:hAnsi="Arial" w:cs="Arial"/>
          <w:bCs/>
          <w:sz w:val="24"/>
          <w:szCs w:val="24"/>
        </w:rPr>
      </w:pPr>
      <w:r w:rsidRPr="00D16CD3">
        <w:rPr>
          <w:rFonts w:ascii="Arial" w:hAnsi="Arial" w:cs="Arial"/>
          <w:bCs/>
          <w:sz w:val="24"/>
          <w:szCs w:val="24"/>
        </w:rPr>
        <w:t>2) наличие вступившего в законную силу решения суда по жалобе о том же предмете и по тем же основаниям;</w:t>
      </w:r>
    </w:p>
    <w:p w:rsidR="00D16CD3" w:rsidRPr="00D16CD3" w:rsidRDefault="00D16CD3" w:rsidP="00D16CD3">
      <w:pPr>
        <w:pStyle w:val="a6"/>
        <w:ind w:right="-16" w:firstLine="567"/>
        <w:jc w:val="both"/>
        <w:rPr>
          <w:rFonts w:ascii="Arial" w:hAnsi="Arial" w:cs="Arial"/>
          <w:bCs/>
          <w:sz w:val="24"/>
          <w:szCs w:val="24"/>
        </w:rPr>
      </w:pPr>
      <w:r w:rsidRPr="00D16CD3">
        <w:rPr>
          <w:rFonts w:ascii="Arial" w:hAnsi="Arial" w:cs="Arial"/>
          <w:bCs/>
          <w:sz w:val="24"/>
          <w:szCs w:val="24"/>
        </w:rPr>
        <w:t>3) подача жалобы лицом, полномочия которого не подтверждены в порядке, установленном законодательством Российской Федерации.</w:t>
      </w:r>
    </w:p>
    <w:p w:rsidR="00D16CD3" w:rsidRPr="00D16CD3" w:rsidRDefault="00D16CD3" w:rsidP="00D16CD3">
      <w:pPr>
        <w:pStyle w:val="a6"/>
        <w:ind w:right="-16" w:firstLine="567"/>
        <w:jc w:val="both"/>
        <w:rPr>
          <w:rFonts w:ascii="Arial" w:hAnsi="Arial" w:cs="Arial"/>
          <w:bCs/>
          <w:sz w:val="24"/>
          <w:szCs w:val="24"/>
        </w:rPr>
      </w:pPr>
      <w:r w:rsidRPr="00D16CD3">
        <w:rPr>
          <w:rFonts w:ascii="Arial" w:hAnsi="Arial" w:cs="Arial"/>
          <w:bCs/>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16CD3" w:rsidRPr="00D16CD3" w:rsidRDefault="00D16CD3" w:rsidP="00D16CD3">
      <w:pPr>
        <w:pStyle w:val="a6"/>
        <w:ind w:right="-16" w:firstLine="567"/>
        <w:jc w:val="both"/>
        <w:rPr>
          <w:rFonts w:ascii="Arial" w:hAnsi="Arial" w:cs="Arial"/>
          <w:bCs/>
          <w:sz w:val="24"/>
          <w:szCs w:val="24"/>
        </w:rPr>
      </w:pPr>
      <w:r w:rsidRPr="00D16CD3">
        <w:rPr>
          <w:rFonts w:ascii="Arial" w:hAnsi="Arial" w:cs="Arial"/>
          <w:bCs/>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16CD3">
        <w:rPr>
          <w:rFonts w:ascii="Arial" w:hAnsi="Arial" w:cs="Arial"/>
          <w:bCs/>
          <w:sz w:val="24"/>
          <w:szCs w:val="24"/>
        </w:rPr>
        <w:t>неудобства</w:t>
      </w:r>
      <w:proofErr w:type="gramEnd"/>
      <w:r w:rsidRPr="00D16CD3">
        <w:rPr>
          <w:rFonts w:ascii="Arial" w:hAnsi="Arial" w:cs="Arial"/>
          <w:bCs/>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16CD3" w:rsidRPr="00D16CD3" w:rsidRDefault="00D16CD3" w:rsidP="00D16CD3">
      <w:pPr>
        <w:pStyle w:val="a6"/>
        <w:ind w:right="-16" w:firstLine="567"/>
        <w:jc w:val="both"/>
        <w:rPr>
          <w:rFonts w:ascii="Arial" w:hAnsi="Arial" w:cs="Arial"/>
          <w:bCs/>
          <w:sz w:val="24"/>
          <w:szCs w:val="24"/>
        </w:rPr>
      </w:pPr>
      <w:r w:rsidRPr="00D16CD3">
        <w:rPr>
          <w:rFonts w:ascii="Arial" w:hAnsi="Arial" w:cs="Arial"/>
          <w:bCs/>
          <w:sz w:val="24"/>
          <w:szCs w:val="24"/>
        </w:rPr>
        <w:t xml:space="preserve">В случае признания </w:t>
      </w:r>
      <w:proofErr w:type="gramStart"/>
      <w:r w:rsidRPr="00D16CD3">
        <w:rPr>
          <w:rFonts w:ascii="Arial" w:hAnsi="Arial" w:cs="Arial"/>
          <w:bCs/>
          <w:sz w:val="24"/>
          <w:szCs w:val="24"/>
        </w:rPr>
        <w:t>жалобы</w:t>
      </w:r>
      <w:proofErr w:type="gramEnd"/>
      <w:r w:rsidRPr="00D16CD3">
        <w:rPr>
          <w:rFonts w:ascii="Arial" w:hAnsi="Arial" w:cs="Arial"/>
          <w:bCs/>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16CD3" w:rsidRPr="00D16CD3" w:rsidRDefault="00D16CD3" w:rsidP="00D16CD3">
      <w:pPr>
        <w:pStyle w:val="a6"/>
        <w:ind w:right="-16" w:firstLine="567"/>
        <w:jc w:val="both"/>
        <w:rPr>
          <w:rFonts w:ascii="Arial" w:hAnsi="Arial" w:cs="Arial"/>
          <w:bCs/>
          <w:sz w:val="24"/>
          <w:szCs w:val="24"/>
        </w:rPr>
      </w:pPr>
      <w:r w:rsidRPr="00D16CD3">
        <w:rPr>
          <w:rFonts w:ascii="Arial" w:hAnsi="Arial" w:cs="Arial"/>
          <w:bCs/>
          <w:sz w:val="24"/>
          <w:szCs w:val="24"/>
        </w:rPr>
        <w:t xml:space="preserve">5.10. В случае установления в ходе или по результатам </w:t>
      </w:r>
      <w:proofErr w:type="gramStart"/>
      <w:r w:rsidRPr="00D16CD3">
        <w:rPr>
          <w:rFonts w:ascii="Arial" w:hAnsi="Arial" w:cs="Arial"/>
          <w:bCs/>
          <w:sz w:val="24"/>
          <w:szCs w:val="24"/>
        </w:rPr>
        <w:t>рассмотрения жалобы признаков состава административного правонарушения</w:t>
      </w:r>
      <w:proofErr w:type="gramEnd"/>
      <w:r w:rsidRPr="00D16CD3">
        <w:rPr>
          <w:rFonts w:ascii="Arial" w:hAnsi="Arial" w:cs="Arial"/>
          <w:bCs/>
          <w:sz w:val="24"/>
          <w:szCs w:val="24"/>
        </w:rPr>
        <w:t xml:space="preserve"> или преступления должностное лицо уполномоченного органа,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D16CD3" w:rsidRPr="00D16CD3" w:rsidRDefault="00D16CD3" w:rsidP="00D16CD3">
      <w:pPr>
        <w:pStyle w:val="a6"/>
        <w:ind w:right="-16" w:firstLine="567"/>
        <w:jc w:val="both"/>
        <w:rPr>
          <w:rFonts w:ascii="Arial" w:hAnsi="Arial" w:cs="Arial"/>
          <w:bCs/>
          <w:sz w:val="24"/>
          <w:szCs w:val="24"/>
        </w:rPr>
      </w:pPr>
      <w:r w:rsidRPr="00D16CD3">
        <w:rPr>
          <w:rFonts w:ascii="Arial" w:hAnsi="Arial" w:cs="Arial"/>
          <w:bCs/>
          <w:sz w:val="24"/>
          <w:szCs w:val="24"/>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 должностных лиц МФЦ, работников организаций, </w:t>
      </w:r>
      <w:r w:rsidRPr="00D16CD3">
        <w:rPr>
          <w:rFonts w:ascii="Arial" w:hAnsi="Arial" w:cs="Arial"/>
          <w:bCs/>
          <w:sz w:val="24"/>
          <w:szCs w:val="24"/>
        </w:rPr>
        <w:lastRenderedPageBreak/>
        <w:t>предусмотренных частью 1.1 статьи 16 Федерального закона № 210-ФЗ, в судебном порядке в соответствии с законодательством Российской Федерации.</w:t>
      </w:r>
    </w:p>
    <w:p w:rsidR="00D16CD3" w:rsidRPr="00D16CD3" w:rsidRDefault="00D16CD3" w:rsidP="00D16CD3">
      <w:pPr>
        <w:pStyle w:val="a6"/>
        <w:ind w:right="-16" w:firstLine="567"/>
        <w:jc w:val="both"/>
        <w:rPr>
          <w:rFonts w:ascii="Arial" w:hAnsi="Arial" w:cs="Arial"/>
          <w:sz w:val="24"/>
          <w:szCs w:val="24"/>
        </w:rPr>
      </w:pPr>
      <w:r w:rsidRPr="00D16CD3">
        <w:rPr>
          <w:rFonts w:ascii="Arial" w:hAnsi="Arial" w:cs="Arial"/>
          <w:bCs/>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D16CD3" w:rsidRPr="00D16CD3" w:rsidRDefault="00D16CD3" w:rsidP="00D16CD3">
      <w:pPr>
        <w:pStyle w:val="a6"/>
        <w:ind w:firstLine="540"/>
        <w:jc w:val="both"/>
        <w:rPr>
          <w:rFonts w:ascii="Arial" w:hAnsi="Arial" w:cs="Arial"/>
          <w:sz w:val="24"/>
          <w:szCs w:val="24"/>
        </w:rPr>
      </w:pPr>
    </w:p>
    <w:p w:rsidR="00D16CD3" w:rsidRPr="00D16CD3" w:rsidRDefault="00D16CD3" w:rsidP="00D16CD3">
      <w:pPr>
        <w:pStyle w:val="a6"/>
        <w:ind w:right="-16" w:firstLine="567"/>
        <w:jc w:val="both"/>
        <w:rPr>
          <w:rFonts w:ascii="Arial" w:hAnsi="Arial" w:cs="Arial"/>
          <w:sz w:val="24"/>
          <w:szCs w:val="24"/>
        </w:rPr>
      </w:pPr>
    </w:p>
    <w:p w:rsidR="00D16CD3" w:rsidRPr="00D16CD3" w:rsidRDefault="00D16CD3" w:rsidP="00D16CD3">
      <w:pPr>
        <w:widowControl w:val="0"/>
        <w:autoSpaceDE w:val="0"/>
        <w:jc w:val="center"/>
        <w:rPr>
          <w:rFonts w:ascii="Arial" w:hAnsi="Arial" w:cs="Arial"/>
          <w:sz w:val="24"/>
          <w:szCs w:val="24"/>
        </w:rPr>
      </w:pPr>
    </w:p>
    <w:p w:rsidR="00FF5261" w:rsidRPr="00D16CD3" w:rsidRDefault="00FF5261">
      <w:pPr>
        <w:rPr>
          <w:rFonts w:ascii="Arial" w:hAnsi="Arial" w:cs="Arial"/>
          <w:sz w:val="24"/>
          <w:szCs w:val="24"/>
        </w:rPr>
      </w:pPr>
    </w:p>
    <w:sectPr w:rsidR="00FF5261" w:rsidRPr="00D16CD3" w:rsidSect="00A02FF4">
      <w:headerReference w:type="even" r:id="rId8"/>
      <w:headerReference w:type="default" r:id="rId9"/>
      <w:pgSz w:w="11906" w:h="16838"/>
      <w:pgMar w:top="964" w:right="851" w:bottom="567" w:left="1276" w:header="709" w:footer="709"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9B2" w:rsidRDefault="00D873C7" w:rsidP="00F71AE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C69B2" w:rsidRDefault="00D873C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9B2" w:rsidRDefault="00D873C7" w:rsidP="00F71AE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C7A32">
      <w:rPr>
        <w:rStyle w:val="a5"/>
        <w:noProof/>
      </w:rPr>
      <w:t>53</w:t>
    </w:r>
    <w:r>
      <w:rPr>
        <w:rStyle w:val="a5"/>
      </w:rPr>
      <w:fldChar w:fldCharType="end"/>
    </w:r>
  </w:p>
  <w:p w:rsidR="006C69B2" w:rsidRDefault="00D873C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CD3"/>
    <w:rsid w:val="003C7A32"/>
    <w:rsid w:val="0061292F"/>
    <w:rsid w:val="007A7B3A"/>
    <w:rsid w:val="00D16CD3"/>
    <w:rsid w:val="00D873C7"/>
    <w:rsid w:val="00DD482F"/>
    <w:rsid w:val="00FF5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CD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16CD3"/>
    <w:pPr>
      <w:tabs>
        <w:tab w:val="center" w:pos="4677"/>
        <w:tab w:val="right" w:pos="9355"/>
      </w:tabs>
    </w:pPr>
  </w:style>
  <w:style w:type="character" w:customStyle="1" w:styleId="a4">
    <w:name w:val="Верхний колонтитул Знак"/>
    <w:basedOn w:val="a0"/>
    <w:link w:val="a3"/>
    <w:rsid w:val="00D16CD3"/>
    <w:rPr>
      <w:rFonts w:ascii="Times New Roman" w:eastAsia="Times New Roman" w:hAnsi="Times New Roman" w:cs="Times New Roman"/>
      <w:sz w:val="20"/>
      <w:szCs w:val="20"/>
      <w:lang w:eastAsia="ru-RU"/>
    </w:rPr>
  </w:style>
  <w:style w:type="character" w:styleId="a5">
    <w:name w:val="page number"/>
    <w:basedOn w:val="a0"/>
    <w:rsid w:val="00D16CD3"/>
  </w:style>
  <w:style w:type="paragraph" w:customStyle="1" w:styleId="ConsPlusNonformat">
    <w:name w:val="ConsPlusNonformat"/>
    <w:rsid w:val="00D16CD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endnote text"/>
    <w:basedOn w:val="a"/>
    <w:link w:val="a7"/>
    <w:semiHidden/>
    <w:rsid w:val="00D16CD3"/>
  </w:style>
  <w:style w:type="character" w:customStyle="1" w:styleId="a7">
    <w:name w:val="Текст концевой сноски Знак"/>
    <w:basedOn w:val="a0"/>
    <w:link w:val="a6"/>
    <w:semiHidden/>
    <w:rsid w:val="00D16CD3"/>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1292F"/>
    <w:rPr>
      <w:rFonts w:ascii="Tahoma" w:hAnsi="Tahoma" w:cs="Tahoma"/>
      <w:sz w:val="16"/>
      <w:szCs w:val="16"/>
    </w:rPr>
  </w:style>
  <w:style w:type="character" w:customStyle="1" w:styleId="a9">
    <w:name w:val="Текст выноски Знак"/>
    <w:basedOn w:val="a0"/>
    <w:link w:val="a8"/>
    <w:uiPriority w:val="99"/>
    <w:semiHidden/>
    <w:rsid w:val="0061292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CD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16CD3"/>
    <w:pPr>
      <w:tabs>
        <w:tab w:val="center" w:pos="4677"/>
        <w:tab w:val="right" w:pos="9355"/>
      </w:tabs>
    </w:pPr>
  </w:style>
  <w:style w:type="character" w:customStyle="1" w:styleId="a4">
    <w:name w:val="Верхний колонтитул Знак"/>
    <w:basedOn w:val="a0"/>
    <w:link w:val="a3"/>
    <w:rsid w:val="00D16CD3"/>
    <w:rPr>
      <w:rFonts w:ascii="Times New Roman" w:eastAsia="Times New Roman" w:hAnsi="Times New Roman" w:cs="Times New Roman"/>
      <w:sz w:val="20"/>
      <w:szCs w:val="20"/>
      <w:lang w:eastAsia="ru-RU"/>
    </w:rPr>
  </w:style>
  <w:style w:type="character" w:styleId="a5">
    <w:name w:val="page number"/>
    <w:basedOn w:val="a0"/>
    <w:rsid w:val="00D16CD3"/>
  </w:style>
  <w:style w:type="paragraph" w:customStyle="1" w:styleId="ConsPlusNonformat">
    <w:name w:val="ConsPlusNonformat"/>
    <w:rsid w:val="00D16CD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endnote text"/>
    <w:basedOn w:val="a"/>
    <w:link w:val="a7"/>
    <w:semiHidden/>
    <w:rsid w:val="00D16CD3"/>
  </w:style>
  <w:style w:type="character" w:customStyle="1" w:styleId="a7">
    <w:name w:val="Текст концевой сноски Знак"/>
    <w:basedOn w:val="a0"/>
    <w:link w:val="a6"/>
    <w:semiHidden/>
    <w:rsid w:val="00D16CD3"/>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1292F"/>
    <w:rPr>
      <w:rFonts w:ascii="Tahoma" w:hAnsi="Tahoma" w:cs="Tahoma"/>
      <w:sz w:val="16"/>
      <w:szCs w:val="16"/>
    </w:rPr>
  </w:style>
  <w:style w:type="character" w:customStyle="1" w:styleId="a9">
    <w:name w:val="Текст выноски Знак"/>
    <w:basedOn w:val="a0"/>
    <w:link w:val="a8"/>
    <w:uiPriority w:val="99"/>
    <w:semiHidden/>
    <w:rsid w:val="0061292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0E885329CB9322F50FCF7361F164B624F6F007AC5F439FE92163A8F014FFD42A56D5816292P6u1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dmkano@yandex.ru" TargetMode="External"/><Relationship Id="rId11" Type="http://schemas.openxmlformats.org/officeDocument/2006/relationships/theme" Target="theme/theme1.xml"/><Relationship Id="rId5" Type="http://schemas.openxmlformats.org/officeDocument/2006/relationships/hyperlink" Target="mailto:admkano@yandex.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53</Pages>
  <Words>21872</Words>
  <Characters>124673</Characters>
  <Application>Microsoft Office Word</Application>
  <DocSecurity>0</DocSecurity>
  <Lines>1038</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cp:lastPrinted>2020-05-12T10:52:00Z</cp:lastPrinted>
  <dcterms:created xsi:type="dcterms:W3CDTF">2020-05-12T10:01:00Z</dcterms:created>
  <dcterms:modified xsi:type="dcterms:W3CDTF">2020-05-12T10:56:00Z</dcterms:modified>
</cp:coreProperties>
</file>