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6B" w:rsidRDefault="0093026B" w:rsidP="0093026B">
      <w:pPr>
        <w:jc w:val="right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C979CE" w:rsidRPr="00C979CE" w:rsidRDefault="00C979CE" w:rsidP="00C979C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979CE">
        <w:rPr>
          <w:rFonts w:ascii="Times New Roman" w:hAnsi="Times New Roman"/>
          <w:b/>
          <w:sz w:val="32"/>
          <w:szCs w:val="32"/>
        </w:rPr>
        <w:t xml:space="preserve">Доклад </w:t>
      </w:r>
    </w:p>
    <w:p w:rsidR="0099168C" w:rsidRPr="004819B1" w:rsidRDefault="00C979CE" w:rsidP="004819B1">
      <w:pPr>
        <w:pStyle w:val="ConsPlusTitle"/>
        <w:jc w:val="center"/>
        <w:rPr>
          <w:sz w:val="32"/>
          <w:szCs w:val="32"/>
        </w:rPr>
      </w:pPr>
      <w:r w:rsidRPr="00C979CE">
        <w:rPr>
          <w:sz w:val="32"/>
          <w:szCs w:val="32"/>
        </w:rPr>
        <w:t>о  результатах обобщения правоприменительной практики по осуществлению</w:t>
      </w:r>
      <w:r w:rsidRPr="00C979CE">
        <w:rPr>
          <w:b w:val="0"/>
          <w:bCs/>
          <w:sz w:val="32"/>
          <w:szCs w:val="32"/>
        </w:rPr>
        <w:t xml:space="preserve"> </w:t>
      </w:r>
      <w:r w:rsidR="007D3E50" w:rsidRPr="00C979CE">
        <w:rPr>
          <w:bCs/>
          <w:sz w:val="32"/>
          <w:szCs w:val="32"/>
        </w:rPr>
        <w:t xml:space="preserve">муниципального </w:t>
      </w:r>
      <w:r w:rsidR="000D45C5" w:rsidRPr="000D45C5">
        <w:rPr>
          <w:sz w:val="32"/>
          <w:szCs w:val="32"/>
        </w:rPr>
        <w:t xml:space="preserve">контроле в сфере благоустройства в </w:t>
      </w:r>
      <w:proofErr w:type="spellStart"/>
      <w:r w:rsidR="00CA7F32">
        <w:rPr>
          <w:sz w:val="32"/>
          <w:szCs w:val="32"/>
        </w:rPr>
        <w:t>Кано</w:t>
      </w:r>
      <w:r w:rsidR="000D45C5" w:rsidRPr="000D45C5">
        <w:rPr>
          <w:sz w:val="32"/>
          <w:szCs w:val="32"/>
        </w:rPr>
        <w:t>вском</w:t>
      </w:r>
      <w:proofErr w:type="spellEnd"/>
      <w:r w:rsidR="000D45C5" w:rsidRPr="000D45C5">
        <w:rPr>
          <w:sz w:val="32"/>
          <w:szCs w:val="32"/>
        </w:rPr>
        <w:t xml:space="preserve"> сельском поселении Старополтавского муниципального района Волгоградской области</w:t>
      </w:r>
      <w:r w:rsidR="000D45C5">
        <w:rPr>
          <w:sz w:val="32"/>
          <w:szCs w:val="32"/>
        </w:rPr>
        <w:t xml:space="preserve"> </w:t>
      </w:r>
      <w:r w:rsidR="0099168C" w:rsidRPr="00C979CE">
        <w:rPr>
          <w:bCs/>
          <w:sz w:val="32"/>
          <w:szCs w:val="32"/>
        </w:rPr>
        <w:t>за 20</w:t>
      </w:r>
      <w:r w:rsidR="008812B3" w:rsidRPr="00C979CE">
        <w:rPr>
          <w:bCs/>
          <w:sz w:val="32"/>
          <w:szCs w:val="32"/>
        </w:rPr>
        <w:t>2</w:t>
      </w:r>
      <w:r w:rsidR="00E1769A" w:rsidRPr="00C979CE">
        <w:rPr>
          <w:b w:val="0"/>
          <w:bCs/>
          <w:sz w:val="32"/>
          <w:szCs w:val="32"/>
        </w:rPr>
        <w:t>3</w:t>
      </w:r>
      <w:r w:rsidR="0099168C" w:rsidRPr="00C979CE">
        <w:rPr>
          <w:bCs/>
          <w:sz w:val="32"/>
          <w:szCs w:val="32"/>
        </w:rPr>
        <w:t xml:space="preserve"> год</w:t>
      </w:r>
    </w:p>
    <w:p w:rsidR="00C979CE" w:rsidRDefault="00C979CE" w:rsidP="00C979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bCs/>
          <w:iCs/>
          <w:sz w:val="28"/>
          <w:szCs w:val="28"/>
        </w:rPr>
        <w:t xml:space="preserve">С 1 июля 2021 года вступил в силу Федеральный закон </w:t>
      </w:r>
      <w:r w:rsidRPr="00A60D99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«</w:t>
      </w:r>
      <w:r w:rsidRPr="00A60D99">
        <w:rPr>
          <w:rFonts w:ascii="Times New Roman" w:hAnsi="Times New Roman"/>
          <w:sz w:val="28"/>
          <w:szCs w:val="28"/>
        </w:rPr>
        <w:t xml:space="preserve"> 248-ФЗ  </w:t>
      </w:r>
      <w:r>
        <w:rPr>
          <w:rFonts w:ascii="Times New Roman" w:hAnsi="Times New Roman"/>
          <w:sz w:val="28"/>
          <w:szCs w:val="28"/>
        </w:rPr>
        <w:t>«</w:t>
      </w:r>
      <w:r w:rsidRPr="00A60D99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60D99">
        <w:rPr>
          <w:rFonts w:ascii="Times New Roman" w:hAnsi="Times New Roman"/>
          <w:sz w:val="28"/>
          <w:szCs w:val="28"/>
        </w:rPr>
        <w:t>.</w:t>
      </w:r>
    </w:p>
    <w:p w:rsidR="00C979CE" w:rsidRDefault="00C979CE" w:rsidP="00C979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C979CE">
        <w:rPr>
          <w:rFonts w:ascii="Times New Roman" w:hAnsi="Times New Roman" w:cs="Times New Roman"/>
          <w:bCs/>
          <w:iCs/>
          <w:sz w:val="28"/>
          <w:szCs w:val="28"/>
        </w:rPr>
        <w:t>10 марта 2022г. Правительство РФ приняло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979CE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Постановление 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Pr="00C979CE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 336 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C979CE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A60D99">
        <w:rPr>
          <w:rFonts w:ascii="Times New Roman" w:hAnsi="Times New Roman"/>
          <w:sz w:val="28"/>
          <w:szCs w:val="28"/>
        </w:rPr>
        <w:t>.</w:t>
      </w:r>
    </w:p>
    <w:p w:rsidR="00C979CE" w:rsidRPr="00A60D99" w:rsidRDefault="00C979CE" w:rsidP="00C979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Постановлением устанавливаются ограничения на проведение в 202</w:t>
      </w:r>
      <w:r>
        <w:rPr>
          <w:rFonts w:ascii="Times New Roman" w:hAnsi="Times New Roman"/>
          <w:sz w:val="28"/>
          <w:szCs w:val="28"/>
        </w:rPr>
        <w:t>3</w:t>
      </w:r>
      <w:r w:rsidRPr="00A60D99">
        <w:rPr>
          <w:rFonts w:ascii="Times New Roman" w:hAnsi="Times New Roman"/>
          <w:sz w:val="28"/>
          <w:szCs w:val="28"/>
        </w:rPr>
        <w:t xml:space="preserve"> году контрольных (надзорных) мероприятий, проверок при 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A60D99">
        <w:rPr>
          <w:rFonts w:ascii="Times New Roman" w:hAnsi="Times New Roman"/>
          <w:sz w:val="28"/>
          <w:szCs w:val="28"/>
        </w:rPr>
        <w:t xml:space="preserve"> порядок организации и осуществления которых регулируются Федеральным законом от 31 июля 2020 г. № 248-ФЗ «О государственном контроле (надзоре) и муниципальном контроле в Российской Федерации»</w:t>
      </w:r>
      <w:r>
        <w:rPr>
          <w:rFonts w:ascii="Times New Roman" w:hAnsi="Times New Roman"/>
          <w:sz w:val="28"/>
          <w:szCs w:val="28"/>
        </w:rPr>
        <w:t>.</w:t>
      </w:r>
      <w:r w:rsidRPr="00A60D99">
        <w:rPr>
          <w:rFonts w:ascii="Times New Roman" w:hAnsi="Times New Roman"/>
          <w:sz w:val="28"/>
          <w:szCs w:val="28"/>
        </w:rPr>
        <w:t xml:space="preserve"> </w:t>
      </w:r>
    </w:p>
    <w:p w:rsidR="000D45C5" w:rsidRDefault="00C979CE" w:rsidP="000D45C5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Настоящий обзор правоприменительной практики контрольно</w:t>
      </w:r>
      <w:r w:rsidR="0093026B">
        <w:rPr>
          <w:rFonts w:ascii="Times New Roman" w:hAnsi="Times New Roman"/>
          <w:sz w:val="28"/>
          <w:szCs w:val="28"/>
        </w:rPr>
        <w:t>й</w:t>
      </w:r>
      <w:r w:rsidRPr="00A60D99">
        <w:rPr>
          <w:rFonts w:ascii="Times New Roman" w:hAnsi="Times New Roman"/>
          <w:sz w:val="28"/>
          <w:szCs w:val="28"/>
        </w:rPr>
        <w:t xml:space="preserve"> деятельности  (далее – Обзор) подготовлен во исполнение пункта 3 статьи 47 Федерального закона от 01.07.2021 № 248-ФЗ «О государственном контроле (надзоре) и муниципальном контроле в Российской Федерации» (далее – Федеральный закон № 248-ФЗ).</w:t>
      </w:r>
    </w:p>
    <w:p w:rsidR="0029290B" w:rsidRDefault="00C979CE" w:rsidP="000D45C5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60D99">
        <w:rPr>
          <w:rFonts w:ascii="Times New Roman" w:hAnsi="Times New Roman"/>
          <w:sz w:val="28"/>
          <w:szCs w:val="28"/>
        </w:rPr>
        <w:t xml:space="preserve">Обзор правоприменительной практики подготовлен </w:t>
      </w:r>
      <w:r>
        <w:rPr>
          <w:rFonts w:ascii="Times New Roman" w:hAnsi="Times New Roman"/>
          <w:sz w:val="28"/>
          <w:szCs w:val="28"/>
        </w:rPr>
        <w:t xml:space="preserve">за 2023 год </w:t>
      </w:r>
      <w:r w:rsidRPr="00A60D99">
        <w:rPr>
          <w:rFonts w:ascii="Times New Roman" w:hAnsi="Times New Roman"/>
          <w:sz w:val="28"/>
          <w:szCs w:val="28"/>
        </w:rPr>
        <w:t>по результатам осуществления муниципального</w:t>
      </w:r>
      <w:r w:rsidR="001A47B4">
        <w:rPr>
          <w:rFonts w:ascii="Times New Roman" w:hAnsi="Times New Roman"/>
          <w:sz w:val="28"/>
          <w:szCs w:val="28"/>
        </w:rPr>
        <w:t xml:space="preserve"> </w:t>
      </w:r>
      <w:r w:rsidRPr="00C979CE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0D45C5" w:rsidRPr="000D45C5">
        <w:rPr>
          <w:rFonts w:ascii="Times New Roman" w:eastAsia="Calibri" w:hAnsi="Times New Roman" w:cs="Times New Roman"/>
          <w:sz w:val="28"/>
          <w:szCs w:val="28"/>
        </w:rPr>
        <w:t xml:space="preserve">в сфере благоустройства в </w:t>
      </w:r>
      <w:proofErr w:type="spellStart"/>
      <w:r w:rsidR="00CA7F32">
        <w:rPr>
          <w:rFonts w:ascii="Times New Roman" w:eastAsia="Calibri" w:hAnsi="Times New Roman" w:cs="Times New Roman"/>
          <w:sz w:val="28"/>
          <w:szCs w:val="28"/>
        </w:rPr>
        <w:t>Кано</w:t>
      </w:r>
      <w:r w:rsidR="000D45C5" w:rsidRPr="000D45C5">
        <w:rPr>
          <w:rFonts w:ascii="Times New Roman" w:eastAsia="Calibri" w:hAnsi="Times New Roman" w:cs="Times New Roman"/>
          <w:sz w:val="28"/>
          <w:szCs w:val="28"/>
        </w:rPr>
        <w:t>вском</w:t>
      </w:r>
      <w:proofErr w:type="spellEnd"/>
      <w:r w:rsidR="000D45C5" w:rsidRPr="000D45C5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Старополтавского муниципального района Волгоградской области</w:t>
      </w:r>
      <w:r w:rsidR="000D45C5" w:rsidRPr="000D45C5">
        <w:rPr>
          <w:rFonts w:ascii="Times New Roman" w:hAnsi="Times New Roman" w:cs="Times New Roman"/>
          <w:sz w:val="28"/>
          <w:szCs w:val="28"/>
        </w:rPr>
        <w:t xml:space="preserve"> </w:t>
      </w:r>
      <w:r w:rsidRPr="00A60D99">
        <w:rPr>
          <w:rFonts w:ascii="Times New Roman" w:hAnsi="Times New Roman"/>
          <w:sz w:val="28"/>
          <w:szCs w:val="28"/>
        </w:rPr>
        <w:t>с целью обеспечени</w:t>
      </w:r>
      <w:r>
        <w:rPr>
          <w:rFonts w:ascii="Times New Roman" w:hAnsi="Times New Roman"/>
          <w:sz w:val="28"/>
          <w:szCs w:val="28"/>
        </w:rPr>
        <w:t>я</w:t>
      </w:r>
      <w:r w:rsidRPr="00A60D99">
        <w:rPr>
          <w:rFonts w:ascii="Times New Roman" w:hAnsi="Times New Roman"/>
          <w:sz w:val="28"/>
          <w:szCs w:val="28"/>
        </w:rPr>
        <w:t xml:space="preserve"> доступности сведений о правоприменительной практики.</w:t>
      </w:r>
      <w:proofErr w:type="gramEnd"/>
    </w:p>
    <w:p w:rsidR="006231BF" w:rsidRPr="001B0FA1" w:rsidRDefault="006231BF" w:rsidP="006231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CA7F32">
        <w:rPr>
          <w:rFonts w:ascii="Times New Roman" w:hAnsi="Times New Roman" w:cs="Times New Roman"/>
          <w:sz w:val="28"/>
          <w:szCs w:val="28"/>
        </w:rPr>
        <w:t>Кано</w:t>
      </w:r>
      <w:r w:rsidRPr="001B0FA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1B0FA1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 (далее – Контрольный орган).</w:t>
      </w:r>
    </w:p>
    <w:p w:rsidR="006231BF" w:rsidRPr="00B04EE8" w:rsidRDefault="006231BF" w:rsidP="006231BF">
      <w:pPr>
        <w:pStyle w:val="a3"/>
        <w:widowControl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 xml:space="preserve">Руководство деятельностью по осуществлению муниципального контроля осуществляет глава </w:t>
      </w:r>
      <w:proofErr w:type="spellStart"/>
      <w:r w:rsidR="00CA7F32">
        <w:rPr>
          <w:rFonts w:ascii="Times New Roman" w:hAnsi="Times New Roman" w:cs="Times New Roman"/>
          <w:sz w:val="28"/>
          <w:szCs w:val="28"/>
        </w:rPr>
        <w:t>Кано</w:t>
      </w:r>
      <w:r w:rsidRPr="001B0FA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1B0FA1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области. Он же является должностным лицом Контрольного органа, уполномоченным осуществление муниципального контроля.</w:t>
      </w:r>
    </w:p>
    <w:p w:rsidR="0029290B" w:rsidRDefault="0099168C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69A">
        <w:rPr>
          <w:rFonts w:ascii="Times New Roman" w:hAnsi="Times New Roman" w:cs="Times New Roman"/>
          <w:bCs/>
          <w:sz w:val="28"/>
          <w:szCs w:val="28"/>
        </w:rPr>
        <w:lastRenderedPageBreak/>
        <w:t>Про</w:t>
      </w:r>
      <w:r w:rsidR="007D3E50" w:rsidRPr="00E1769A">
        <w:rPr>
          <w:rFonts w:ascii="Times New Roman" w:hAnsi="Times New Roman" w:cs="Times New Roman"/>
          <w:bCs/>
          <w:sz w:val="28"/>
          <w:szCs w:val="28"/>
        </w:rPr>
        <w:t>ведение муниципального</w:t>
      </w:r>
      <w:r w:rsidR="001A47B4">
        <w:rPr>
          <w:rFonts w:ascii="Times New Roman" w:hAnsi="Times New Roman" w:cs="Times New Roman"/>
          <w:bCs/>
          <w:sz w:val="28"/>
          <w:szCs w:val="28"/>
        </w:rPr>
        <w:t xml:space="preserve"> жилищного</w:t>
      </w:r>
      <w:r w:rsidRPr="00E1769A">
        <w:rPr>
          <w:rFonts w:ascii="Times New Roman" w:hAnsi="Times New Roman" w:cs="Times New Roman"/>
          <w:bCs/>
          <w:sz w:val="28"/>
          <w:szCs w:val="28"/>
        </w:rPr>
        <w:t xml:space="preserve"> контроля </w:t>
      </w:r>
      <w:r w:rsidR="007D3E50" w:rsidRPr="00E1769A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="001A47B4">
        <w:rPr>
          <w:rFonts w:ascii="Times New Roman" w:hAnsi="Times New Roman" w:cs="Times New Roman"/>
          <w:spacing w:val="2"/>
          <w:sz w:val="28"/>
          <w:szCs w:val="28"/>
        </w:rPr>
        <w:t xml:space="preserve"> территории</w:t>
      </w:r>
      <w:r w:rsidR="007D3E50" w:rsidRPr="00E176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CA7F32">
        <w:rPr>
          <w:rFonts w:ascii="Times New Roman" w:hAnsi="Times New Roman" w:cs="Times New Roman"/>
          <w:sz w:val="28"/>
          <w:szCs w:val="28"/>
        </w:rPr>
        <w:t>Кано</w:t>
      </w:r>
      <w:r w:rsidR="007D3E50" w:rsidRPr="00E1769A">
        <w:rPr>
          <w:rFonts w:ascii="Times New Roman" w:hAnsi="Times New Roman" w:cs="Times New Roman"/>
          <w:sz w:val="28"/>
          <w:szCs w:val="28"/>
        </w:rPr>
        <w:t>вско</w:t>
      </w:r>
      <w:r w:rsidR="001A47B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D3E50" w:rsidRPr="00E176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A47B4">
        <w:rPr>
          <w:rFonts w:ascii="Times New Roman" w:hAnsi="Times New Roman" w:cs="Times New Roman"/>
          <w:sz w:val="28"/>
          <w:szCs w:val="28"/>
        </w:rPr>
        <w:t>го</w:t>
      </w:r>
      <w:r w:rsidR="007D3E50" w:rsidRPr="00E176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A47B4">
        <w:rPr>
          <w:rFonts w:ascii="Times New Roman" w:hAnsi="Times New Roman" w:cs="Times New Roman"/>
          <w:sz w:val="28"/>
          <w:szCs w:val="28"/>
        </w:rPr>
        <w:t>я</w:t>
      </w:r>
      <w:r w:rsidR="007D3E50" w:rsidRPr="00E1769A">
        <w:rPr>
          <w:rFonts w:ascii="Times New Roman" w:hAnsi="Times New Roman" w:cs="Times New Roman"/>
          <w:sz w:val="28"/>
          <w:szCs w:val="28"/>
        </w:rPr>
        <w:t xml:space="preserve"> </w:t>
      </w:r>
      <w:r w:rsidRPr="00E1769A">
        <w:rPr>
          <w:rFonts w:ascii="Times New Roman" w:hAnsi="Times New Roman" w:cs="Times New Roman"/>
          <w:sz w:val="28"/>
          <w:szCs w:val="28"/>
        </w:rPr>
        <w:t>Старополтавского муниципального района Волгоградской области осуществляется в соответствии</w:t>
      </w:r>
      <w:r w:rsidR="00EC5092" w:rsidRPr="00E1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092" w:rsidRPr="00E176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290B">
        <w:rPr>
          <w:rFonts w:ascii="Times New Roman" w:hAnsi="Times New Roman" w:cs="Times New Roman"/>
          <w:sz w:val="28"/>
          <w:szCs w:val="28"/>
        </w:rPr>
        <w:t>:</w:t>
      </w:r>
      <w:r w:rsidRPr="00E17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C5" w:rsidRDefault="000D45C5" w:rsidP="0029290B">
      <w:pPr>
        <w:pStyle w:val="2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31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Федерации»;</w:t>
      </w:r>
    </w:p>
    <w:p w:rsidR="000D45C5" w:rsidRDefault="000D45C5" w:rsidP="0029290B">
      <w:pPr>
        <w:pStyle w:val="2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ра) и муниципального контроля»;</w:t>
      </w:r>
    </w:p>
    <w:p w:rsidR="000D45C5" w:rsidRDefault="000D45C5" w:rsidP="0029290B">
      <w:pPr>
        <w:pStyle w:val="2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</w:t>
      </w:r>
      <w:r w:rsidRPr="00701EC7">
        <w:rPr>
          <w:rFonts w:ascii="Times New Roman" w:hAnsi="Times New Roman" w:cs="Times New Roman"/>
          <w:sz w:val="28"/>
          <w:szCs w:val="28"/>
        </w:rPr>
        <w:t>от 31.07.2020 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5C5" w:rsidRDefault="000D45C5" w:rsidP="0029290B">
      <w:pPr>
        <w:pStyle w:val="2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 w:rsidR="00CA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Старополтавского</w:t>
      </w:r>
      <w:r w:rsidRPr="0060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области;</w:t>
      </w:r>
    </w:p>
    <w:p w:rsidR="000D45C5" w:rsidRDefault="000D45C5" w:rsidP="0029290B">
      <w:pPr>
        <w:pStyle w:val="2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благоустройства </w:t>
      </w:r>
      <w:r w:rsidRPr="0060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="00CA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0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решением </w:t>
      </w:r>
      <w:proofErr w:type="spellStart"/>
      <w:r w:rsidR="00CA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 w:rsidRPr="0060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7F3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031B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A7F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031B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A7F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A7F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</w:t>
      </w:r>
      <w:r w:rsidR="00CA7F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031B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CA7F32">
        <w:rPr>
          <w:rFonts w:ascii="Times New Roman" w:eastAsia="Times New Roman" w:hAnsi="Times New Roman" w:cs="Times New Roman"/>
          <w:sz w:val="28"/>
          <w:szCs w:val="28"/>
          <w:lang w:eastAsia="ru-RU"/>
        </w:rPr>
        <w:t>7/2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CA7F3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A7F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CA7F3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A7F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</w:t>
      </w:r>
      <w:r w:rsidR="004819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19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4819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819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4819B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19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4819B1">
        <w:rPr>
          <w:rFonts w:ascii="Times New Roman" w:eastAsia="Times New Roman" w:hAnsi="Times New Roman" w:cs="Times New Roman"/>
          <w:sz w:val="28"/>
          <w:szCs w:val="28"/>
          <w:lang w:eastAsia="ru-RU"/>
        </w:rPr>
        <w:t>4/1</w:t>
      </w:r>
      <w:r w:rsidRPr="006031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5C5" w:rsidRDefault="000D45C5" w:rsidP="000D45C5">
      <w:pPr>
        <w:pStyle w:val="20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решением </w:t>
      </w:r>
      <w:proofErr w:type="spellStart"/>
      <w:r w:rsidR="00CA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CA7F32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ьской Думы от 16.08.2021 г. 9/1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524A">
        <w:rPr>
          <w:rFonts w:ascii="Times New Roman" w:hAnsi="Times New Roman"/>
          <w:sz w:val="28"/>
        </w:rPr>
        <w:t xml:space="preserve">Об утверждении Положения о </w:t>
      </w:r>
      <w:bookmarkStart w:id="0" w:name="_Hlk73706793"/>
      <w:r w:rsidRPr="0020524A">
        <w:rPr>
          <w:rFonts w:ascii="Times New Roman" w:hAnsi="Times New Roman"/>
          <w:sz w:val="28"/>
        </w:rPr>
        <w:t>муниципальном контроле</w:t>
      </w:r>
      <w:bookmarkEnd w:id="0"/>
      <w:r w:rsidRPr="0020524A">
        <w:rPr>
          <w:rFonts w:ascii="Times New Roman" w:hAnsi="Times New Roman"/>
          <w:sz w:val="28"/>
        </w:rPr>
        <w:t xml:space="preserve"> в сфере благоустройства </w:t>
      </w:r>
      <w:r w:rsidRPr="0020524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A7F32">
        <w:rPr>
          <w:rFonts w:ascii="Times New Roman" w:hAnsi="Times New Roman"/>
          <w:sz w:val="28"/>
        </w:rPr>
        <w:t>Кано</w:t>
      </w:r>
      <w:r w:rsidRPr="0020524A">
        <w:rPr>
          <w:rFonts w:ascii="Times New Roman" w:hAnsi="Times New Roman"/>
          <w:sz w:val="28"/>
        </w:rPr>
        <w:t>вском</w:t>
      </w:r>
      <w:proofErr w:type="spellEnd"/>
      <w:r w:rsidRPr="0020524A">
        <w:rPr>
          <w:rFonts w:ascii="Times New Roman" w:hAnsi="Times New Roman"/>
          <w:sz w:val="28"/>
        </w:rPr>
        <w:t xml:space="preserve"> сельском поселении Старополтавского муниципального района Волгоградской области</w:t>
      </w:r>
      <w:r>
        <w:rPr>
          <w:rFonts w:ascii="Times New Roman" w:hAnsi="Times New Roman"/>
          <w:sz w:val="28"/>
        </w:rPr>
        <w:t>»;</w:t>
      </w:r>
    </w:p>
    <w:p w:rsidR="000D45C5" w:rsidRDefault="001A47B4" w:rsidP="000D45C5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решением </w:t>
      </w:r>
      <w:proofErr w:type="spellStart"/>
      <w:r w:rsidR="00CA7F32">
        <w:rPr>
          <w:rFonts w:ascii="Times New Roman" w:hAnsi="Times New Roman" w:cs="Times New Roman"/>
          <w:bCs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 от 09 декабря 2021 г. № 1</w:t>
      </w:r>
      <w:r w:rsidR="00CA7F32">
        <w:rPr>
          <w:rFonts w:ascii="Times New Roman" w:hAnsi="Times New Roman" w:cs="Times New Roman"/>
          <w:bCs/>
          <w:sz w:val="28"/>
          <w:szCs w:val="28"/>
        </w:rPr>
        <w:t>5/1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D45C5"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внесении изменений и дополнений в Положение </w:t>
      </w:r>
      <w:r w:rsidR="000D45C5" w:rsidRPr="000D45C5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0D45C5" w:rsidRPr="000D45C5">
        <w:rPr>
          <w:rFonts w:ascii="Times New Roman" w:hAnsi="Times New Roman" w:cs="Times New Roman"/>
          <w:spacing w:val="2"/>
          <w:sz w:val="28"/>
          <w:szCs w:val="28"/>
        </w:rPr>
        <w:t xml:space="preserve">в сфере благоустройства в </w:t>
      </w:r>
      <w:proofErr w:type="spellStart"/>
      <w:r w:rsidR="00CA7F32">
        <w:rPr>
          <w:rFonts w:ascii="Times New Roman" w:hAnsi="Times New Roman" w:cs="Times New Roman"/>
          <w:spacing w:val="2"/>
          <w:sz w:val="28"/>
          <w:szCs w:val="28"/>
        </w:rPr>
        <w:t>Кано</w:t>
      </w:r>
      <w:r w:rsidR="000D45C5" w:rsidRPr="000D45C5">
        <w:rPr>
          <w:rFonts w:ascii="Times New Roman" w:hAnsi="Times New Roman" w:cs="Times New Roman"/>
          <w:spacing w:val="2"/>
          <w:sz w:val="28"/>
          <w:szCs w:val="28"/>
        </w:rPr>
        <w:t>вском</w:t>
      </w:r>
      <w:proofErr w:type="spellEnd"/>
      <w:r w:rsidR="000D45C5" w:rsidRPr="000D45C5">
        <w:rPr>
          <w:rFonts w:ascii="Times New Roman" w:hAnsi="Times New Roman" w:cs="Times New Roman"/>
          <w:spacing w:val="2"/>
          <w:sz w:val="28"/>
          <w:szCs w:val="28"/>
        </w:rPr>
        <w:t xml:space="preserve"> сельском поселении Старополтавского муниципального района Волгоградской области</w:t>
      </w:r>
      <w:r w:rsidR="000D45C5"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утвержденное решением </w:t>
      </w:r>
      <w:proofErr w:type="spellStart"/>
      <w:r w:rsidR="00CA7F32">
        <w:rPr>
          <w:rFonts w:ascii="Times New Roman" w:eastAsia="Arial Unicode MS" w:hAnsi="Times New Roman" w:cs="Times New Roman"/>
          <w:color w:val="000000"/>
          <w:sz w:val="28"/>
          <w:szCs w:val="28"/>
        </w:rPr>
        <w:t>Кано</w:t>
      </w:r>
      <w:r w:rsidR="000D45C5"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>вской</w:t>
      </w:r>
      <w:proofErr w:type="spellEnd"/>
      <w:r w:rsidR="000D45C5"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сельской Думы</w:t>
      </w:r>
      <w:r w:rsidR="00CA7F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от 16 августа 2021 г. № 9/1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0D45C5" w:rsidRDefault="001A47B4" w:rsidP="000D45C5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решением </w:t>
      </w:r>
      <w:proofErr w:type="spellStart"/>
      <w:r w:rsidR="00CA7F32">
        <w:rPr>
          <w:rFonts w:ascii="Times New Roman" w:hAnsi="Times New Roman" w:cs="Times New Roman"/>
          <w:bCs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 от </w:t>
      </w:r>
      <w:r w:rsidR="000D45C5">
        <w:rPr>
          <w:rFonts w:ascii="Times New Roman" w:hAnsi="Times New Roman" w:cs="Times New Roman"/>
          <w:bCs/>
          <w:sz w:val="28"/>
          <w:szCs w:val="28"/>
        </w:rPr>
        <w:t>1</w:t>
      </w:r>
      <w:r w:rsidR="00CA7F32">
        <w:rPr>
          <w:rFonts w:ascii="Times New Roman" w:hAnsi="Times New Roman" w:cs="Times New Roman"/>
          <w:bCs/>
          <w:sz w:val="28"/>
          <w:szCs w:val="28"/>
        </w:rPr>
        <w:t>6</w:t>
      </w:r>
      <w:r w:rsidR="000D45C5">
        <w:rPr>
          <w:rFonts w:ascii="Times New Roman" w:hAnsi="Times New Roman" w:cs="Times New Roman"/>
          <w:bCs/>
          <w:sz w:val="28"/>
          <w:szCs w:val="28"/>
        </w:rPr>
        <w:t xml:space="preserve"> мая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 2022 г. № </w:t>
      </w:r>
      <w:r w:rsidR="00CA7F32">
        <w:rPr>
          <w:rFonts w:ascii="Times New Roman" w:hAnsi="Times New Roman" w:cs="Times New Roman"/>
          <w:bCs/>
          <w:sz w:val="28"/>
          <w:szCs w:val="28"/>
        </w:rPr>
        <w:t>7</w:t>
      </w:r>
      <w:r w:rsidRPr="001A47B4">
        <w:rPr>
          <w:rFonts w:ascii="Times New Roman" w:hAnsi="Times New Roman" w:cs="Times New Roman"/>
          <w:bCs/>
          <w:sz w:val="28"/>
          <w:szCs w:val="28"/>
        </w:rPr>
        <w:t>/</w:t>
      </w:r>
      <w:r w:rsidR="00CA7F32">
        <w:rPr>
          <w:rFonts w:ascii="Times New Roman" w:hAnsi="Times New Roman" w:cs="Times New Roman"/>
          <w:bCs/>
          <w:sz w:val="28"/>
          <w:szCs w:val="28"/>
        </w:rPr>
        <w:t>2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D45C5"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внесении изменений и дополнений в </w:t>
      </w:r>
      <w:r w:rsidR="000D45C5" w:rsidRPr="000D45C5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</w:t>
      </w:r>
      <w:r w:rsidR="000D45C5" w:rsidRPr="000D45C5">
        <w:rPr>
          <w:rFonts w:ascii="Times New Roman" w:hAnsi="Times New Roman" w:cs="Times New Roman"/>
          <w:spacing w:val="2"/>
          <w:sz w:val="28"/>
          <w:szCs w:val="28"/>
        </w:rPr>
        <w:t xml:space="preserve">в сфере благоустройства в </w:t>
      </w:r>
      <w:proofErr w:type="spellStart"/>
      <w:r w:rsidR="00CA7F32">
        <w:rPr>
          <w:rFonts w:ascii="Times New Roman" w:hAnsi="Times New Roman" w:cs="Times New Roman"/>
          <w:spacing w:val="2"/>
          <w:sz w:val="28"/>
          <w:szCs w:val="28"/>
        </w:rPr>
        <w:t>Кано</w:t>
      </w:r>
      <w:r w:rsidR="000D45C5" w:rsidRPr="000D45C5">
        <w:rPr>
          <w:rFonts w:ascii="Times New Roman" w:hAnsi="Times New Roman" w:cs="Times New Roman"/>
          <w:spacing w:val="2"/>
          <w:sz w:val="28"/>
          <w:szCs w:val="28"/>
        </w:rPr>
        <w:t>вском</w:t>
      </w:r>
      <w:proofErr w:type="spellEnd"/>
      <w:r w:rsidR="000D45C5" w:rsidRPr="000D45C5">
        <w:rPr>
          <w:rFonts w:ascii="Times New Roman" w:hAnsi="Times New Roman" w:cs="Times New Roman"/>
          <w:spacing w:val="2"/>
          <w:sz w:val="28"/>
          <w:szCs w:val="28"/>
        </w:rPr>
        <w:t xml:space="preserve"> сельском поселении Старополтавского муниципального района Волгоградской области, утвержденное решением </w:t>
      </w:r>
      <w:proofErr w:type="spellStart"/>
      <w:r w:rsidR="00CA7F32">
        <w:rPr>
          <w:rFonts w:ascii="Times New Roman" w:hAnsi="Times New Roman" w:cs="Times New Roman"/>
          <w:spacing w:val="2"/>
          <w:sz w:val="28"/>
          <w:szCs w:val="28"/>
        </w:rPr>
        <w:t>Кано</w:t>
      </w:r>
      <w:r w:rsidR="000D45C5" w:rsidRPr="000D45C5">
        <w:rPr>
          <w:rFonts w:ascii="Times New Roman" w:hAnsi="Times New Roman" w:cs="Times New Roman"/>
          <w:spacing w:val="2"/>
          <w:sz w:val="28"/>
          <w:szCs w:val="28"/>
        </w:rPr>
        <w:t>вской</w:t>
      </w:r>
      <w:proofErr w:type="spellEnd"/>
      <w:r w:rsidR="000D45C5" w:rsidRPr="000D45C5">
        <w:rPr>
          <w:rFonts w:ascii="Times New Roman" w:hAnsi="Times New Roman" w:cs="Times New Roman"/>
          <w:spacing w:val="2"/>
          <w:sz w:val="28"/>
          <w:szCs w:val="28"/>
        </w:rPr>
        <w:t xml:space="preserve"> сельской Д</w:t>
      </w:r>
      <w:r w:rsidR="00CA7F32">
        <w:rPr>
          <w:rFonts w:ascii="Times New Roman" w:hAnsi="Times New Roman" w:cs="Times New Roman"/>
          <w:spacing w:val="2"/>
          <w:sz w:val="28"/>
          <w:szCs w:val="28"/>
        </w:rPr>
        <w:t>умы от 16 августа 2021 г. № 9/1</w:t>
      </w:r>
      <w:r w:rsidR="000D45C5" w:rsidRPr="000D45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D45C5"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(в ред. решения от 09 декабря 2021 г.  № 1</w:t>
      </w:r>
      <w:r w:rsidR="00CA7F32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0D45C5"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CA7F32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0D45C5"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>)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  <w:proofErr w:type="gramEnd"/>
    </w:p>
    <w:p w:rsidR="000D45C5" w:rsidRDefault="001A47B4" w:rsidP="000D45C5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95498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954987" w:rsidRPr="001A47B4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CA7F32">
        <w:rPr>
          <w:rFonts w:ascii="Times New Roman" w:hAnsi="Times New Roman" w:cs="Times New Roman"/>
          <w:bCs/>
          <w:sz w:val="28"/>
          <w:szCs w:val="28"/>
        </w:rPr>
        <w:t>Кано</w:t>
      </w:r>
      <w:r w:rsidR="00954987"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="00954987"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</w:t>
      </w:r>
      <w:r w:rsidR="00954987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CA7F32">
        <w:rPr>
          <w:rFonts w:ascii="Times New Roman" w:hAnsi="Times New Roman" w:cs="Times New Roman"/>
          <w:bCs/>
          <w:sz w:val="28"/>
          <w:szCs w:val="28"/>
        </w:rPr>
        <w:t>0</w:t>
      </w:r>
      <w:r w:rsidR="00954987">
        <w:rPr>
          <w:rFonts w:ascii="Times New Roman" w:hAnsi="Times New Roman" w:cs="Times New Roman"/>
          <w:bCs/>
          <w:sz w:val="28"/>
          <w:szCs w:val="28"/>
        </w:rPr>
        <w:t xml:space="preserve"> июня 2023 г. № 1</w:t>
      </w:r>
      <w:r w:rsidR="000D45C5">
        <w:rPr>
          <w:rFonts w:ascii="Times New Roman" w:hAnsi="Times New Roman" w:cs="Times New Roman"/>
          <w:bCs/>
          <w:sz w:val="28"/>
          <w:szCs w:val="28"/>
        </w:rPr>
        <w:t>1</w:t>
      </w:r>
      <w:r w:rsidR="00954987">
        <w:rPr>
          <w:rFonts w:ascii="Times New Roman" w:hAnsi="Times New Roman" w:cs="Times New Roman"/>
          <w:bCs/>
          <w:sz w:val="28"/>
          <w:szCs w:val="28"/>
        </w:rPr>
        <w:t>/2 «</w:t>
      </w:r>
      <w:r w:rsidR="000D45C5"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0D45C5" w:rsidRPr="000D45C5">
        <w:rPr>
          <w:rFonts w:ascii="Times New Roman" w:eastAsia="Calibri" w:hAnsi="Times New Roman" w:cs="Times New Roman"/>
          <w:sz w:val="28"/>
          <w:szCs w:val="28"/>
        </w:rPr>
        <w:t xml:space="preserve">Положение о муниципальном контроле </w:t>
      </w:r>
      <w:r w:rsidR="000D45C5" w:rsidRPr="000D45C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сфере благоустройства в </w:t>
      </w:r>
      <w:proofErr w:type="spellStart"/>
      <w:r w:rsidR="00CA7F32">
        <w:rPr>
          <w:rFonts w:ascii="Times New Roman" w:eastAsia="Calibri" w:hAnsi="Times New Roman" w:cs="Times New Roman"/>
          <w:spacing w:val="2"/>
          <w:sz w:val="28"/>
          <w:szCs w:val="28"/>
        </w:rPr>
        <w:t>Кано</w:t>
      </w:r>
      <w:r w:rsidR="000D45C5" w:rsidRPr="000D45C5">
        <w:rPr>
          <w:rFonts w:ascii="Times New Roman" w:eastAsia="Calibri" w:hAnsi="Times New Roman" w:cs="Times New Roman"/>
          <w:spacing w:val="2"/>
          <w:sz w:val="28"/>
          <w:szCs w:val="28"/>
        </w:rPr>
        <w:t>вском</w:t>
      </w:r>
      <w:proofErr w:type="spellEnd"/>
      <w:r w:rsidR="000D45C5" w:rsidRPr="000D45C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сельском поселении Старополтавского муниципального района Волгоградской области, утвержденное решением </w:t>
      </w:r>
      <w:proofErr w:type="spellStart"/>
      <w:r w:rsidR="00CA7F32">
        <w:rPr>
          <w:rFonts w:ascii="Times New Roman" w:eastAsia="Calibri" w:hAnsi="Times New Roman" w:cs="Times New Roman"/>
          <w:spacing w:val="2"/>
          <w:sz w:val="28"/>
          <w:szCs w:val="28"/>
        </w:rPr>
        <w:t>Кано</w:t>
      </w:r>
      <w:r w:rsidR="000D45C5" w:rsidRPr="000D45C5">
        <w:rPr>
          <w:rFonts w:ascii="Times New Roman" w:eastAsia="Calibri" w:hAnsi="Times New Roman" w:cs="Times New Roman"/>
          <w:spacing w:val="2"/>
          <w:sz w:val="28"/>
          <w:szCs w:val="28"/>
        </w:rPr>
        <w:t>вской</w:t>
      </w:r>
      <w:proofErr w:type="spellEnd"/>
      <w:r w:rsidR="000D45C5" w:rsidRPr="000D45C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сельской Д</w:t>
      </w:r>
      <w:r w:rsidR="00CA7F32">
        <w:rPr>
          <w:rFonts w:ascii="Times New Roman" w:eastAsia="Calibri" w:hAnsi="Times New Roman" w:cs="Times New Roman"/>
          <w:spacing w:val="2"/>
          <w:sz w:val="28"/>
          <w:szCs w:val="28"/>
        </w:rPr>
        <w:t>умы от 16 августа 2021 г. № 9/1</w:t>
      </w:r>
      <w:r w:rsidR="000D45C5" w:rsidRPr="000D45C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0D45C5"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(в ред. решений от 09 декабря 2021 г.  № 1</w:t>
      </w:r>
      <w:r w:rsidR="00CA7F32">
        <w:rPr>
          <w:rFonts w:ascii="Times New Roman" w:eastAsia="Arial Unicode MS" w:hAnsi="Times New Roman" w:cs="Times New Roman"/>
          <w:color w:val="000000"/>
          <w:sz w:val="28"/>
          <w:szCs w:val="28"/>
        </w:rPr>
        <w:t>5/1</w:t>
      </w:r>
      <w:r w:rsidR="000D45C5"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>, от 1</w:t>
      </w:r>
      <w:r w:rsidR="00CA7F32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0D45C5"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мая 2022 г. № </w:t>
      </w:r>
      <w:r w:rsidR="00CA7F32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0D45C5"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CA7F32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0D45C5"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>)</w:t>
      </w:r>
      <w:r w:rsidR="0095498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D45C5" w:rsidRDefault="000D45C5" w:rsidP="000D45C5">
      <w:pPr>
        <w:pStyle w:val="20"/>
        <w:spacing w:line="276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CA7F32">
        <w:rPr>
          <w:rFonts w:ascii="Times New Roman" w:hAnsi="Times New Roman" w:cs="Times New Roman"/>
          <w:bCs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19 июля 2023 г. № 13/</w:t>
      </w:r>
      <w:r w:rsidR="00CA7F3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0D45C5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</w:t>
      </w:r>
      <w:r w:rsidRPr="000D45C5">
        <w:rPr>
          <w:rFonts w:ascii="Times New Roman" w:hAnsi="Times New Roman" w:cs="Times New Roman"/>
          <w:spacing w:val="2"/>
          <w:sz w:val="28"/>
          <w:szCs w:val="28"/>
        </w:rPr>
        <w:t xml:space="preserve">в сфере </w:t>
      </w:r>
      <w:r w:rsidRPr="000D45C5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благоустройства в </w:t>
      </w:r>
      <w:proofErr w:type="spellStart"/>
      <w:r w:rsidR="00CA7F32">
        <w:rPr>
          <w:rFonts w:ascii="Times New Roman" w:hAnsi="Times New Roman" w:cs="Times New Roman"/>
          <w:spacing w:val="2"/>
          <w:sz w:val="28"/>
          <w:szCs w:val="28"/>
        </w:rPr>
        <w:t>Кано</w:t>
      </w:r>
      <w:r w:rsidRPr="000D45C5">
        <w:rPr>
          <w:rFonts w:ascii="Times New Roman" w:hAnsi="Times New Roman" w:cs="Times New Roman"/>
          <w:spacing w:val="2"/>
          <w:sz w:val="28"/>
          <w:szCs w:val="28"/>
        </w:rPr>
        <w:t>вском</w:t>
      </w:r>
      <w:proofErr w:type="spellEnd"/>
      <w:r w:rsidRPr="000D45C5">
        <w:rPr>
          <w:rFonts w:ascii="Times New Roman" w:hAnsi="Times New Roman" w:cs="Times New Roman"/>
          <w:spacing w:val="2"/>
          <w:sz w:val="28"/>
          <w:szCs w:val="28"/>
        </w:rPr>
        <w:t xml:space="preserve"> сельском поселении Старополтавского муниципального района Волгоградской области, утвержденное решением </w:t>
      </w:r>
      <w:proofErr w:type="spellStart"/>
      <w:r w:rsidR="00CA7F32">
        <w:rPr>
          <w:rFonts w:ascii="Times New Roman" w:hAnsi="Times New Roman" w:cs="Times New Roman"/>
          <w:spacing w:val="2"/>
          <w:sz w:val="28"/>
          <w:szCs w:val="28"/>
        </w:rPr>
        <w:t>Кано</w:t>
      </w:r>
      <w:r w:rsidRPr="000D45C5">
        <w:rPr>
          <w:rFonts w:ascii="Times New Roman" w:hAnsi="Times New Roman" w:cs="Times New Roman"/>
          <w:spacing w:val="2"/>
          <w:sz w:val="28"/>
          <w:szCs w:val="28"/>
        </w:rPr>
        <w:t>вской</w:t>
      </w:r>
      <w:proofErr w:type="spellEnd"/>
      <w:r w:rsidRPr="000D45C5">
        <w:rPr>
          <w:rFonts w:ascii="Times New Roman" w:hAnsi="Times New Roman" w:cs="Times New Roman"/>
          <w:spacing w:val="2"/>
          <w:sz w:val="28"/>
          <w:szCs w:val="28"/>
        </w:rPr>
        <w:t xml:space="preserve"> сельской Думы от 16 августа 2021 г. № 9/1 </w:t>
      </w:r>
      <w:r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(в ред. решений от 09 декабря 2021 г.  № 1</w:t>
      </w:r>
      <w:r w:rsidR="00CA7F32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CA7F32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>, от 1</w:t>
      </w:r>
      <w:r w:rsidR="00CA7F32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мая 2022 г. № </w:t>
      </w:r>
      <w:r w:rsidR="00CA7F32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CA7F32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proofErr w:type="gramEnd"/>
      <w:r w:rsidR="00CA7F32">
        <w:rPr>
          <w:rFonts w:ascii="Times New Roman" w:eastAsia="Arial Unicode MS" w:hAnsi="Times New Roman" w:cs="Times New Roman"/>
          <w:color w:val="000000"/>
          <w:sz w:val="28"/>
          <w:szCs w:val="28"/>
        </w:rPr>
        <w:t>, от 20 июня 2023 г. № 11/2</w:t>
      </w:r>
      <w:r w:rsidRPr="000D45C5">
        <w:rPr>
          <w:rFonts w:ascii="Times New Roman" w:eastAsia="Arial Unicode MS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290B" w:rsidRPr="000D45C5" w:rsidRDefault="0029290B" w:rsidP="000D45C5">
      <w:pPr>
        <w:pStyle w:val="20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="00CA7F32">
        <w:rPr>
          <w:rFonts w:ascii="Times New Roman" w:hAnsi="Times New Roman" w:cs="Times New Roman"/>
          <w:sz w:val="28"/>
          <w:szCs w:val="28"/>
        </w:rPr>
        <w:t>Кано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05 декабря 2022 г. № </w:t>
      </w:r>
      <w:r w:rsidR="00CA7F32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290B">
        <w:rPr>
          <w:rFonts w:ascii="Times New Roman" w:hAnsi="Times New Roman" w:cs="Times New Roman"/>
          <w:sz w:val="28"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</w:t>
      </w:r>
      <w:r w:rsidR="00954987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0D45C5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954987">
        <w:rPr>
          <w:rFonts w:ascii="Times New Roman" w:hAnsi="Times New Roman" w:cs="Times New Roman"/>
          <w:sz w:val="28"/>
          <w:szCs w:val="28"/>
        </w:rPr>
        <w:t xml:space="preserve"> </w:t>
      </w:r>
      <w:r w:rsidR="000D45C5">
        <w:rPr>
          <w:rFonts w:ascii="Times New Roman" w:hAnsi="Times New Roman" w:cs="Times New Roman"/>
          <w:sz w:val="28"/>
          <w:szCs w:val="28"/>
        </w:rPr>
        <w:t>в</w:t>
      </w:r>
      <w:r w:rsidR="0095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F32">
        <w:rPr>
          <w:rFonts w:ascii="Times New Roman" w:hAnsi="Times New Roman" w:cs="Times New Roman"/>
          <w:sz w:val="28"/>
          <w:szCs w:val="28"/>
        </w:rPr>
        <w:t>Кано</w:t>
      </w:r>
      <w:r w:rsidRPr="0029290B">
        <w:rPr>
          <w:rFonts w:ascii="Times New Roman" w:hAnsi="Times New Roman" w:cs="Times New Roman"/>
          <w:sz w:val="28"/>
          <w:szCs w:val="28"/>
        </w:rPr>
        <w:t>вско</w:t>
      </w:r>
      <w:r w:rsidR="000D45C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29290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D45C5">
        <w:rPr>
          <w:rFonts w:ascii="Times New Roman" w:hAnsi="Times New Roman" w:cs="Times New Roman"/>
          <w:sz w:val="28"/>
          <w:szCs w:val="28"/>
        </w:rPr>
        <w:t>м</w:t>
      </w:r>
      <w:r w:rsidR="00954987">
        <w:rPr>
          <w:rFonts w:ascii="Times New Roman" w:hAnsi="Times New Roman" w:cs="Times New Roman"/>
          <w:sz w:val="28"/>
          <w:szCs w:val="28"/>
        </w:rPr>
        <w:t xml:space="preserve"> </w:t>
      </w:r>
      <w:r w:rsidRPr="0029290B">
        <w:rPr>
          <w:rFonts w:ascii="Times New Roman" w:hAnsi="Times New Roman" w:cs="Times New Roman"/>
          <w:sz w:val="28"/>
          <w:szCs w:val="28"/>
        </w:rPr>
        <w:t>поселени</w:t>
      </w:r>
      <w:r w:rsidR="000D45C5">
        <w:rPr>
          <w:rFonts w:ascii="Times New Roman" w:hAnsi="Times New Roman" w:cs="Times New Roman"/>
          <w:sz w:val="28"/>
          <w:szCs w:val="28"/>
        </w:rPr>
        <w:t>и</w:t>
      </w:r>
      <w:r w:rsidRPr="0029290B">
        <w:rPr>
          <w:rFonts w:ascii="Times New Roman" w:hAnsi="Times New Roman" w:cs="Times New Roman"/>
          <w:sz w:val="28"/>
          <w:szCs w:val="28"/>
        </w:rPr>
        <w:t xml:space="preserve"> Старополтавского муниципального района Волгоградской области на 2023 год»</w:t>
      </w:r>
      <w:r w:rsidR="006231BF">
        <w:rPr>
          <w:rFonts w:ascii="Times New Roman" w:hAnsi="Times New Roman" w:cs="Times New Roman"/>
          <w:sz w:val="28"/>
          <w:szCs w:val="28"/>
        </w:rPr>
        <w:t>.</w:t>
      </w:r>
    </w:p>
    <w:p w:rsidR="00E81E72" w:rsidRPr="00E81E72" w:rsidRDefault="00E81E72" w:rsidP="00E81E7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E72">
        <w:rPr>
          <w:rFonts w:ascii="Times New Roman" w:hAnsi="Times New Roman"/>
          <w:sz w:val="28"/>
          <w:szCs w:val="28"/>
        </w:rPr>
        <w:t>Предметом муниципального контроля является:</w:t>
      </w:r>
    </w:p>
    <w:p w:rsidR="00E81E72" w:rsidRDefault="00E81E72" w:rsidP="00E81E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1E72">
        <w:rPr>
          <w:rFonts w:ascii="Times New Roman" w:eastAsia="Calibri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proofErr w:type="spellStart"/>
      <w:r w:rsidR="00CA7F32">
        <w:rPr>
          <w:rFonts w:ascii="Times New Roman" w:eastAsia="Calibri" w:hAnsi="Times New Roman" w:cs="Times New Roman"/>
          <w:sz w:val="28"/>
          <w:szCs w:val="28"/>
        </w:rPr>
        <w:t>Кано</w:t>
      </w:r>
      <w:r w:rsidRPr="00E81E72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Pr="00E81E7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области, утвержденных решением </w:t>
      </w:r>
      <w:proofErr w:type="spellStart"/>
      <w:r w:rsidR="00CA7F32">
        <w:rPr>
          <w:rFonts w:ascii="Times New Roman" w:eastAsia="Calibri" w:hAnsi="Times New Roman" w:cs="Times New Roman"/>
          <w:sz w:val="28"/>
          <w:szCs w:val="28"/>
        </w:rPr>
        <w:t>Кано</w:t>
      </w:r>
      <w:r w:rsidRPr="00E81E72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Pr="00E81E7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 от </w:t>
      </w:r>
      <w:r w:rsidR="004819B1">
        <w:rPr>
          <w:rFonts w:ascii="Times New Roman" w:eastAsia="Calibri" w:hAnsi="Times New Roman" w:cs="Times New Roman"/>
          <w:sz w:val="28"/>
          <w:szCs w:val="28"/>
        </w:rPr>
        <w:t>21</w:t>
      </w:r>
      <w:r w:rsidRPr="00E81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9B1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E81E72">
        <w:rPr>
          <w:rFonts w:ascii="Times New Roman" w:eastAsia="Calibri" w:hAnsi="Times New Roman" w:cs="Times New Roman"/>
          <w:sz w:val="28"/>
          <w:szCs w:val="28"/>
        </w:rPr>
        <w:t xml:space="preserve"> 2017 № </w:t>
      </w:r>
      <w:r w:rsidR="004819B1">
        <w:rPr>
          <w:rFonts w:ascii="Times New Roman" w:eastAsia="Calibri" w:hAnsi="Times New Roman" w:cs="Times New Roman"/>
          <w:sz w:val="28"/>
          <w:szCs w:val="28"/>
        </w:rPr>
        <w:t>9</w:t>
      </w:r>
      <w:r w:rsidRPr="00E81E72">
        <w:rPr>
          <w:rFonts w:ascii="Times New Roman" w:eastAsia="Calibri" w:hAnsi="Times New Roman" w:cs="Times New Roman"/>
          <w:sz w:val="28"/>
          <w:szCs w:val="28"/>
        </w:rPr>
        <w:t>/</w:t>
      </w:r>
      <w:r w:rsidR="004819B1">
        <w:rPr>
          <w:rFonts w:ascii="Times New Roman" w:eastAsia="Calibri" w:hAnsi="Times New Roman" w:cs="Times New Roman"/>
          <w:sz w:val="28"/>
          <w:szCs w:val="28"/>
        </w:rPr>
        <w:t>3</w:t>
      </w:r>
      <w:r w:rsidRPr="00E81E72">
        <w:rPr>
          <w:rFonts w:ascii="Times New Roman" w:eastAsia="Calibri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proofErr w:type="spellStart"/>
      <w:r w:rsidR="00CA7F32">
        <w:rPr>
          <w:rFonts w:ascii="Times New Roman" w:eastAsia="Calibri" w:hAnsi="Times New Roman" w:cs="Times New Roman"/>
          <w:sz w:val="28"/>
          <w:szCs w:val="28"/>
        </w:rPr>
        <w:t>Кано</w:t>
      </w:r>
      <w:r w:rsidRPr="00E81E72">
        <w:rPr>
          <w:rFonts w:ascii="Times New Roman" w:eastAsia="Calibri" w:hAnsi="Times New Roman" w:cs="Times New Roman"/>
          <w:sz w:val="28"/>
          <w:szCs w:val="28"/>
        </w:rPr>
        <w:t>вском</w:t>
      </w:r>
      <w:proofErr w:type="spellEnd"/>
      <w:r w:rsidRPr="00E81E72">
        <w:rPr>
          <w:rFonts w:ascii="Times New Roman" w:eastAsia="Calibri" w:hAnsi="Times New Roman" w:cs="Times New Roman"/>
          <w:sz w:val="28"/>
          <w:szCs w:val="28"/>
        </w:rPr>
        <w:t xml:space="preserve"> сельском</w:t>
      </w:r>
      <w:proofErr w:type="gramEnd"/>
      <w:r w:rsidRPr="00E81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1E72">
        <w:rPr>
          <w:rFonts w:ascii="Times New Roman" w:eastAsia="Calibri" w:hAnsi="Times New Roman" w:cs="Times New Roman"/>
          <w:sz w:val="28"/>
          <w:szCs w:val="28"/>
        </w:rPr>
        <w:t>поселении</w:t>
      </w:r>
      <w:proofErr w:type="gramEnd"/>
      <w:r w:rsidRPr="00E81E72">
        <w:rPr>
          <w:rFonts w:ascii="Times New Roman" w:eastAsia="Calibri" w:hAnsi="Times New Roman" w:cs="Times New Roman"/>
          <w:sz w:val="28"/>
          <w:szCs w:val="28"/>
        </w:rPr>
        <w:t xml:space="preserve"> Старополтавского муниципального района Волгоградской области в соответствии с Правилами;</w:t>
      </w:r>
    </w:p>
    <w:p w:rsidR="00E81E72" w:rsidRPr="00E81E72" w:rsidRDefault="00E81E72" w:rsidP="00E81E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E81E72" w:rsidRPr="00E81E72" w:rsidRDefault="00E81E72" w:rsidP="00E81E72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E72">
        <w:rPr>
          <w:rFonts w:ascii="Times New Roman" w:hAnsi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E81E72" w:rsidRPr="00E81E72" w:rsidRDefault="00E81E72" w:rsidP="00E81E7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E72">
        <w:rPr>
          <w:rFonts w:ascii="Times New Roman" w:hAnsi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E81E72" w:rsidRPr="00E81E72" w:rsidRDefault="00E81E72" w:rsidP="00E81E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E72">
        <w:rPr>
          <w:rFonts w:ascii="Times New Roman" w:eastAsia="Calibri" w:hAnsi="Times New Roman" w:cs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="00CA7F32">
        <w:rPr>
          <w:rFonts w:ascii="Times New Roman" w:eastAsia="Calibri" w:hAnsi="Times New Roman" w:cs="Times New Roman"/>
          <w:sz w:val="28"/>
          <w:szCs w:val="28"/>
        </w:rPr>
        <w:t>Кано</w:t>
      </w:r>
      <w:r w:rsidRPr="00E81E72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Pr="00E81E7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области,</w:t>
      </w:r>
      <w:r w:rsidRPr="00E81E7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81E72">
        <w:rPr>
          <w:rFonts w:ascii="Times New Roman" w:eastAsia="Calibri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81E72" w:rsidRPr="00E81E72" w:rsidRDefault="00E81E72" w:rsidP="00E81E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E72">
        <w:rPr>
          <w:rFonts w:ascii="Times New Roman" w:eastAsia="Calibri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81E72" w:rsidRPr="00E81E72" w:rsidRDefault="00E81E72" w:rsidP="00E81E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E72">
        <w:rPr>
          <w:rFonts w:ascii="Times New Roman" w:eastAsia="Calibri" w:hAnsi="Times New Roman" w:cs="Times New Roman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</w:t>
      </w:r>
      <w:r w:rsidRPr="00E81E72">
        <w:rPr>
          <w:rFonts w:ascii="Times New Roman" w:eastAsia="Calibri" w:hAnsi="Times New Roman" w:cs="Times New Roman"/>
          <w:sz w:val="28"/>
          <w:szCs w:val="28"/>
        </w:rPr>
        <w:lastRenderedPageBreak/>
        <w:t>владеют и (или) пользуются и к которым предъявляются обязательные требования в сфере благоустройства.</w:t>
      </w:r>
    </w:p>
    <w:p w:rsidR="006231BF" w:rsidRPr="001B0FA1" w:rsidRDefault="006231BF" w:rsidP="006231BF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>Учет объектов контроля осуществляется посредством создания:</w:t>
      </w:r>
    </w:p>
    <w:p w:rsidR="006231BF" w:rsidRPr="001B0FA1" w:rsidRDefault="006231BF" w:rsidP="006231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 xml:space="preserve">- единого реестра контрольных мероприятий; </w:t>
      </w:r>
    </w:p>
    <w:p w:rsidR="006231BF" w:rsidRPr="001B0FA1" w:rsidRDefault="006231BF" w:rsidP="006231BF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>- информационной системы (подсистемы государственной информационной системы)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FA1">
        <w:rPr>
          <w:rFonts w:ascii="Times New Roman" w:hAnsi="Times New Roman" w:cs="Times New Roman"/>
          <w:sz w:val="28"/>
          <w:szCs w:val="28"/>
        </w:rPr>
        <w:t>досудебного обжалования;</w:t>
      </w:r>
    </w:p>
    <w:p w:rsidR="006231BF" w:rsidRPr="001B0FA1" w:rsidRDefault="006231BF" w:rsidP="006231B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B0FA1">
        <w:rPr>
          <w:sz w:val="28"/>
          <w:szCs w:val="28"/>
        </w:rPr>
        <w:t>- иных государственных и муниципальных информационных систем путем межведомственного информационного взаимодействия.</w:t>
      </w:r>
    </w:p>
    <w:p w:rsidR="006231BF" w:rsidRDefault="006231BF" w:rsidP="006231B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B0FA1">
        <w:rPr>
          <w:sz w:val="28"/>
          <w:szCs w:val="28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</w:t>
      </w:r>
    </w:p>
    <w:p w:rsidR="006231BF" w:rsidRDefault="006231BF" w:rsidP="006231B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0D99">
        <w:rPr>
          <w:rFonts w:ascii="Times New Roman" w:hAnsi="Times New Roman"/>
          <w:bCs/>
          <w:sz w:val="28"/>
          <w:szCs w:val="28"/>
        </w:rPr>
        <w:t>Основн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A60D99">
        <w:rPr>
          <w:rFonts w:ascii="Times New Roman" w:hAnsi="Times New Roman"/>
          <w:bCs/>
          <w:sz w:val="28"/>
          <w:szCs w:val="28"/>
        </w:rPr>
        <w:t xml:space="preserve"> цель</w:t>
      </w:r>
      <w:r>
        <w:rPr>
          <w:rFonts w:ascii="Times New Roman" w:hAnsi="Times New Roman"/>
          <w:bCs/>
          <w:sz w:val="28"/>
          <w:szCs w:val="28"/>
        </w:rPr>
        <w:t>ю</w:t>
      </w:r>
      <w:r w:rsidRPr="00A60D99">
        <w:rPr>
          <w:rFonts w:ascii="Times New Roman" w:hAnsi="Times New Roman"/>
          <w:bCs/>
          <w:sz w:val="28"/>
          <w:szCs w:val="28"/>
        </w:rPr>
        <w:t xml:space="preserve"> проведения контрольн</w:t>
      </w:r>
      <w:r>
        <w:rPr>
          <w:rFonts w:ascii="Times New Roman" w:hAnsi="Times New Roman"/>
          <w:bCs/>
          <w:sz w:val="28"/>
          <w:szCs w:val="28"/>
        </w:rPr>
        <w:t xml:space="preserve">ых </w:t>
      </w:r>
      <w:r w:rsidRPr="00A60D99">
        <w:rPr>
          <w:rFonts w:ascii="Times New Roman" w:hAnsi="Times New Roman"/>
          <w:bCs/>
          <w:sz w:val="28"/>
          <w:szCs w:val="28"/>
        </w:rPr>
        <w:t xml:space="preserve">мероприятий </w:t>
      </w:r>
      <w:r>
        <w:rPr>
          <w:rFonts w:ascii="Times New Roman" w:hAnsi="Times New Roman"/>
          <w:bCs/>
          <w:sz w:val="28"/>
          <w:szCs w:val="28"/>
        </w:rPr>
        <w:t>является</w:t>
      </w:r>
      <w:r w:rsidRPr="00A60D99">
        <w:rPr>
          <w:rFonts w:ascii="Times New Roman" w:hAnsi="Times New Roman"/>
          <w:bCs/>
          <w:sz w:val="28"/>
          <w:szCs w:val="28"/>
        </w:rPr>
        <w:t xml:space="preserve"> предупреждение нарушений юридическими лицами, физическими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</w:p>
    <w:p w:rsidR="006231BF" w:rsidRDefault="006231BF" w:rsidP="006231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плановых </w:t>
      </w:r>
      <w:r w:rsidRPr="00A60D99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ок</w:t>
      </w:r>
      <w:r w:rsidRPr="00A60D99">
        <w:rPr>
          <w:rFonts w:ascii="Times New Roman" w:hAnsi="Times New Roman"/>
          <w:sz w:val="28"/>
          <w:szCs w:val="28"/>
        </w:rPr>
        <w:t xml:space="preserve"> по соблюдению требований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предусмотрено Положением </w:t>
      </w:r>
      <w:r w:rsidRPr="00A60D99">
        <w:rPr>
          <w:rFonts w:ascii="Times New Roman" w:hAnsi="Times New Roman"/>
          <w:sz w:val="28"/>
          <w:szCs w:val="28"/>
        </w:rPr>
        <w:t xml:space="preserve"> </w:t>
      </w:r>
      <w:r w:rsidRPr="00E1769A">
        <w:rPr>
          <w:rFonts w:ascii="Times New Roman" w:hAnsi="Times New Roman" w:cs="Times New Roman"/>
          <w:bCs/>
          <w:sz w:val="28"/>
          <w:szCs w:val="28"/>
        </w:rPr>
        <w:t>о муниципальном контроле</w:t>
      </w:r>
      <w:r w:rsidR="00E81E72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 w:rsidRPr="00E17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72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95498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CA7F32">
        <w:rPr>
          <w:rFonts w:ascii="Times New Roman" w:hAnsi="Times New Roman" w:cs="Times New Roman"/>
          <w:sz w:val="28"/>
          <w:szCs w:val="28"/>
        </w:rPr>
        <w:t>Кано</w:t>
      </w:r>
      <w:r w:rsidRPr="00E1769A">
        <w:rPr>
          <w:rFonts w:ascii="Times New Roman" w:hAnsi="Times New Roman" w:cs="Times New Roman"/>
          <w:sz w:val="28"/>
          <w:szCs w:val="28"/>
        </w:rPr>
        <w:t>вско</w:t>
      </w:r>
      <w:r w:rsidR="00E81E7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176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81E72">
        <w:rPr>
          <w:rFonts w:ascii="Times New Roman" w:hAnsi="Times New Roman" w:cs="Times New Roman"/>
          <w:sz w:val="28"/>
          <w:szCs w:val="28"/>
        </w:rPr>
        <w:t>м</w:t>
      </w:r>
      <w:r w:rsidRPr="00E176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81E72">
        <w:rPr>
          <w:rFonts w:ascii="Times New Roman" w:hAnsi="Times New Roman" w:cs="Times New Roman"/>
          <w:sz w:val="28"/>
          <w:szCs w:val="28"/>
        </w:rPr>
        <w:t>и</w:t>
      </w:r>
      <w:r w:rsidRPr="00E1769A">
        <w:rPr>
          <w:rFonts w:ascii="Times New Roman" w:hAnsi="Times New Roman" w:cs="Times New Roman"/>
          <w:bCs/>
          <w:sz w:val="28"/>
          <w:szCs w:val="28"/>
        </w:rPr>
        <w:t xml:space="preserve"> Старополтавского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4987" w:rsidRDefault="0099168C" w:rsidP="009549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 xml:space="preserve">В целях исполнения статьи 26.1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294-ФЗ </w:t>
      </w:r>
      <w:r w:rsidRPr="008B7A9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нистрацией </w:t>
      </w:r>
      <w:proofErr w:type="spellStart"/>
      <w:r w:rsidR="00CA7F32">
        <w:rPr>
          <w:rFonts w:ascii="Times New Roman" w:hAnsi="Times New Roman" w:cs="Times New Roman"/>
          <w:sz w:val="28"/>
          <w:szCs w:val="28"/>
        </w:rPr>
        <w:t>Кано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Pr="008B7A94">
        <w:rPr>
          <w:rFonts w:ascii="Times New Roman" w:hAnsi="Times New Roman" w:cs="Times New Roman"/>
          <w:sz w:val="28"/>
          <w:szCs w:val="28"/>
        </w:rPr>
        <w:t xml:space="preserve">  в 20</w:t>
      </w:r>
      <w:r w:rsidR="008812B3">
        <w:rPr>
          <w:rFonts w:ascii="Times New Roman" w:hAnsi="Times New Roman" w:cs="Times New Roman"/>
          <w:sz w:val="28"/>
          <w:szCs w:val="28"/>
        </w:rPr>
        <w:t>2</w:t>
      </w:r>
      <w:r w:rsidR="006231BF">
        <w:rPr>
          <w:rFonts w:ascii="Times New Roman" w:hAnsi="Times New Roman" w:cs="Times New Roman"/>
          <w:sz w:val="28"/>
          <w:szCs w:val="28"/>
        </w:rPr>
        <w:t>3</w:t>
      </w:r>
      <w:r w:rsidRPr="008B7A94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 и индивидуальных предпринимателей внеплановые</w:t>
      </w:r>
      <w:r w:rsidR="001B0FA1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Pr="008B7A94">
        <w:rPr>
          <w:rFonts w:ascii="Times New Roman" w:hAnsi="Times New Roman" w:cs="Times New Roman"/>
          <w:sz w:val="28"/>
          <w:szCs w:val="28"/>
        </w:rPr>
        <w:t>не проводились, в</w:t>
      </w:r>
      <w:r>
        <w:rPr>
          <w:rFonts w:ascii="Times New Roman" w:hAnsi="Times New Roman" w:cs="Times New Roman"/>
          <w:sz w:val="28"/>
          <w:szCs w:val="28"/>
        </w:rPr>
        <w:t xml:space="preserve"> связи с отсутствием оснований.</w:t>
      </w:r>
      <w:bookmarkStart w:id="1" w:name="sub_4501"/>
    </w:p>
    <w:p w:rsidR="00E739BA" w:rsidRPr="00E739BA" w:rsidRDefault="00E739BA" w:rsidP="009549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9BA">
        <w:rPr>
          <w:rFonts w:ascii="Times New Roman" w:hAnsi="Times New Roman" w:cs="Times New Roman"/>
          <w:sz w:val="28"/>
          <w:szCs w:val="28"/>
        </w:rPr>
        <w:t>Администрацией проводились следующие профилактические  мероприятия:</w:t>
      </w:r>
      <w:bookmarkStart w:id="2" w:name="sub_450101"/>
      <w:bookmarkEnd w:id="1"/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1) информирование по ст. 46 248-ФЗ;</w:t>
      </w:r>
      <w:bookmarkStart w:id="3" w:name="sub_450102"/>
      <w:bookmarkEnd w:id="2"/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  <w:bookmarkStart w:id="4" w:name="sub_450105"/>
      <w:bookmarkEnd w:id="3"/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60D99">
        <w:rPr>
          <w:rFonts w:ascii="Times New Roman" w:hAnsi="Times New Roman"/>
          <w:sz w:val="28"/>
          <w:szCs w:val="28"/>
        </w:rPr>
        <w:t>) консультирование по ст. 50  248-ФЗ;</w:t>
      </w:r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 xml:space="preserve">Должностными лицами по муниципальному контролю </w:t>
      </w:r>
      <w:r>
        <w:rPr>
          <w:rFonts w:ascii="Times New Roman" w:hAnsi="Times New Roman"/>
          <w:sz w:val="28"/>
          <w:szCs w:val="28"/>
        </w:rPr>
        <w:t xml:space="preserve">за 2023 год </w:t>
      </w:r>
      <w:r w:rsidRPr="00A60D99">
        <w:rPr>
          <w:rFonts w:ascii="Times New Roman" w:hAnsi="Times New Roman"/>
          <w:sz w:val="28"/>
          <w:szCs w:val="28"/>
        </w:rPr>
        <w:t>проведены консультации с юридическими лицами, индивидуальными предпринимателями, физическими лицами которые осуществлялись на постоянной основе в ходе личной беседы, а также посредством телефонной связи.</w:t>
      </w:r>
    </w:p>
    <w:p w:rsidR="00E739BA" w:rsidRDefault="00E739BA" w:rsidP="00E739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7827">
        <w:rPr>
          <w:rFonts w:ascii="Times New Roman" w:hAnsi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</w:t>
      </w:r>
      <w:r w:rsidRPr="00CD7827">
        <w:rPr>
          <w:rFonts w:ascii="Times New Roman" w:hAnsi="Times New Roman"/>
          <w:sz w:val="28"/>
          <w:szCs w:val="28"/>
        </w:rPr>
        <w:lastRenderedPageBreak/>
        <w:t>обязательных требований, в 20</w:t>
      </w:r>
      <w:r>
        <w:rPr>
          <w:rFonts w:ascii="Times New Roman" w:hAnsi="Times New Roman"/>
          <w:sz w:val="28"/>
          <w:szCs w:val="28"/>
        </w:rPr>
        <w:t>23</w:t>
      </w:r>
      <w:r w:rsidRPr="00CD7827">
        <w:rPr>
          <w:rFonts w:ascii="Times New Roman" w:hAnsi="Times New Roman"/>
          <w:sz w:val="28"/>
          <w:szCs w:val="28"/>
        </w:rPr>
        <w:t xml:space="preserve"> году администрацией сельского поселения осуществлялось информирование ЮЛ, ИП по вопросам соблюдения обязательных требований. </w:t>
      </w:r>
      <w:r>
        <w:rPr>
          <w:rFonts w:ascii="Times New Roman" w:hAnsi="Times New Roman"/>
          <w:sz w:val="28"/>
          <w:szCs w:val="28"/>
        </w:rPr>
        <w:t>В 2023 году внеплановые контрольные мероприятия не проводились, так как был введен мораторий.</w:t>
      </w:r>
    </w:p>
    <w:p w:rsidR="00E81E72" w:rsidRDefault="00E739BA" w:rsidP="004819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FA1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FA1">
        <w:rPr>
          <w:rFonts w:ascii="Times New Roman" w:hAnsi="Times New Roman" w:cs="Times New Roman"/>
          <w:sz w:val="28"/>
          <w:szCs w:val="28"/>
        </w:rPr>
        <w:t xml:space="preserve">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1B0FA1">
        <w:rPr>
          <w:rFonts w:ascii="Times New Roman" w:hAnsi="Times New Roman" w:cs="Times New Roman"/>
          <w:sz w:val="28"/>
          <w:szCs w:val="28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426AD8" w:rsidRDefault="00426AD8" w:rsidP="00E81E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2023 г.</w:t>
      </w:r>
      <w:r w:rsidRPr="00A60D99">
        <w:rPr>
          <w:rFonts w:ascii="Times New Roman" w:hAnsi="Times New Roman"/>
          <w:sz w:val="28"/>
          <w:szCs w:val="28"/>
        </w:rPr>
        <w:t xml:space="preserve"> экспертные организации при осуществлении муниципального контроля  не привлекались.</w:t>
      </w:r>
    </w:p>
    <w:p w:rsidR="00C41ED4" w:rsidRDefault="001B0FA1" w:rsidP="00426AD8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41ED4">
        <w:rPr>
          <w:rFonts w:ascii="Times New Roman" w:hAnsi="Times New Roman"/>
          <w:sz w:val="28"/>
          <w:szCs w:val="28"/>
        </w:rPr>
        <w:t>ри наличии оснований для проведения внепланов</w:t>
      </w:r>
      <w:r w:rsidR="0030580D">
        <w:rPr>
          <w:rFonts w:ascii="Times New Roman" w:hAnsi="Times New Roman"/>
          <w:sz w:val="28"/>
          <w:szCs w:val="28"/>
        </w:rPr>
        <w:t xml:space="preserve">ых контрольных мероприятий </w:t>
      </w:r>
      <w:r w:rsidR="00C41ED4">
        <w:rPr>
          <w:rFonts w:ascii="Times New Roman" w:hAnsi="Times New Roman"/>
          <w:sz w:val="28"/>
          <w:szCs w:val="28"/>
        </w:rPr>
        <w:t xml:space="preserve">в соответствии </w:t>
      </w:r>
      <w:r w:rsidR="00C41ED4" w:rsidRPr="001B0FA1">
        <w:rPr>
          <w:rFonts w:ascii="Times New Roman" w:hAnsi="Times New Roman" w:cs="Times New Roman"/>
          <w:sz w:val="28"/>
          <w:szCs w:val="28"/>
        </w:rPr>
        <w:t xml:space="preserve">с </w:t>
      </w:r>
      <w:r w:rsidRPr="001B0FA1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="00CA7F32">
        <w:rPr>
          <w:rFonts w:ascii="Times New Roman" w:hAnsi="Times New Roman" w:cs="Times New Roman"/>
          <w:color w:val="000000"/>
          <w:sz w:val="28"/>
          <w:szCs w:val="28"/>
        </w:rPr>
        <w:t>Кано</w:t>
      </w:r>
      <w:r w:rsidRPr="001B0FA1">
        <w:rPr>
          <w:rFonts w:ascii="Times New Roman" w:hAnsi="Times New Roman" w:cs="Times New Roman"/>
          <w:color w:val="000000"/>
          <w:sz w:val="28"/>
          <w:szCs w:val="28"/>
        </w:rPr>
        <w:t>вской</w:t>
      </w:r>
      <w:proofErr w:type="spellEnd"/>
      <w:r w:rsidRPr="001B0F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16 августа 2021 г. № 9/1 «</w:t>
      </w:r>
      <w:r w:rsidR="002427A4" w:rsidRPr="002427A4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</w:t>
      </w:r>
      <w:r w:rsidR="00954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27A4" w:rsidRPr="002427A4">
        <w:rPr>
          <w:rFonts w:ascii="Times New Roman" w:hAnsi="Times New Roman" w:cs="Times New Roman"/>
          <w:bCs/>
          <w:sz w:val="28"/>
          <w:szCs w:val="28"/>
        </w:rPr>
        <w:t xml:space="preserve">контроле </w:t>
      </w:r>
      <w:r w:rsidR="00E81E72">
        <w:rPr>
          <w:rFonts w:ascii="Times New Roman" w:hAnsi="Times New Roman" w:cs="Times New Roman"/>
          <w:spacing w:val="2"/>
          <w:sz w:val="28"/>
          <w:szCs w:val="28"/>
        </w:rPr>
        <w:t>в сфере благоустройства в</w:t>
      </w:r>
      <w:r w:rsidR="0095498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CA7F32">
        <w:rPr>
          <w:rFonts w:ascii="Times New Roman" w:hAnsi="Times New Roman" w:cs="Times New Roman"/>
          <w:sz w:val="28"/>
          <w:szCs w:val="28"/>
        </w:rPr>
        <w:t>Кано</w:t>
      </w:r>
      <w:r w:rsidR="002427A4" w:rsidRPr="002427A4">
        <w:rPr>
          <w:rFonts w:ascii="Times New Roman" w:hAnsi="Times New Roman" w:cs="Times New Roman"/>
          <w:sz w:val="28"/>
          <w:szCs w:val="28"/>
        </w:rPr>
        <w:t>вско</w:t>
      </w:r>
      <w:r w:rsidR="00E81E7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427A4" w:rsidRPr="002427A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81E72">
        <w:rPr>
          <w:rFonts w:ascii="Times New Roman" w:hAnsi="Times New Roman" w:cs="Times New Roman"/>
          <w:sz w:val="28"/>
          <w:szCs w:val="28"/>
        </w:rPr>
        <w:t>м</w:t>
      </w:r>
      <w:r w:rsidR="002427A4" w:rsidRPr="002427A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81E72">
        <w:rPr>
          <w:rFonts w:ascii="Times New Roman" w:hAnsi="Times New Roman" w:cs="Times New Roman"/>
          <w:sz w:val="28"/>
          <w:szCs w:val="28"/>
        </w:rPr>
        <w:t>и</w:t>
      </w:r>
      <w:r w:rsidR="002427A4" w:rsidRPr="002427A4">
        <w:rPr>
          <w:rFonts w:ascii="Times New Roman" w:hAnsi="Times New Roman" w:cs="Times New Roman"/>
          <w:bCs/>
          <w:sz w:val="28"/>
          <w:szCs w:val="28"/>
        </w:rPr>
        <w:t xml:space="preserve"> Старополтавского муниципального района Волгоградской области</w:t>
      </w:r>
      <w:r w:rsidRPr="001B0FA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C41ED4">
        <w:rPr>
          <w:rFonts w:ascii="Times New Roman" w:hAnsi="Times New Roman"/>
          <w:sz w:val="28"/>
          <w:szCs w:val="28"/>
        </w:rPr>
        <w:t xml:space="preserve">будут проводиться внеплановые </w:t>
      </w:r>
      <w:r w:rsidR="0030580D">
        <w:rPr>
          <w:rFonts w:ascii="Times New Roman" w:hAnsi="Times New Roman"/>
          <w:sz w:val="28"/>
          <w:szCs w:val="28"/>
        </w:rPr>
        <w:t>контрольные мероприятия</w:t>
      </w:r>
      <w:r w:rsidR="00C41ED4">
        <w:rPr>
          <w:rFonts w:ascii="Times New Roman" w:hAnsi="Times New Roman"/>
          <w:sz w:val="28"/>
          <w:szCs w:val="28"/>
        </w:rPr>
        <w:t>.</w:t>
      </w:r>
    </w:p>
    <w:p w:rsidR="00426AD8" w:rsidRPr="000A4BF5" w:rsidRDefault="00426AD8" w:rsidP="00426AD8">
      <w:pPr>
        <w:shd w:val="clear" w:color="auto" w:fill="FFFFFF"/>
        <w:ind w:firstLine="180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 xml:space="preserve">       В случае возникновения ситуаций, требующих дополнительного разъяснения относительно соблюдения требований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</w:t>
      </w:r>
      <w:r>
        <w:rPr>
          <w:rFonts w:ascii="Times New Roman" w:hAnsi="Times New Roman"/>
          <w:sz w:val="28"/>
          <w:szCs w:val="28"/>
        </w:rPr>
        <w:t xml:space="preserve">Волгоградская </w:t>
      </w:r>
      <w:r w:rsidRPr="00A60D99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</w:rPr>
        <w:t>Старополтавский</w:t>
      </w:r>
      <w:proofErr w:type="spellEnd"/>
      <w:r w:rsidRPr="00A60D99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с.</w:t>
      </w:r>
      <w:r w:rsidR="00CA7F32">
        <w:rPr>
          <w:rFonts w:ascii="Times New Roman" w:hAnsi="Times New Roman"/>
          <w:sz w:val="28"/>
          <w:szCs w:val="28"/>
        </w:rPr>
        <w:t>Кано</w:t>
      </w:r>
      <w:r w:rsidRPr="00A60D99">
        <w:rPr>
          <w:rFonts w:ascii="Times New Roman" w:hAnsi="Times New Roman"/>
          <w:sz w:val="28"/>
          <w:szCs w:val="28"/>
        </w:rPr>
        <w:t xml:space="preserve">, </w:t>
      </w:r>
      <w:r w:rsidR="004819B1">
        <w:rPr>
          <w:rFonts w:ascii="Times New Roman" w:hAnsi="Times New Roman"/>
          <w:sz w:val="28"/>
          <w:szCs w:val="28"/>
        </w:rPr>
        <w:t>ул</w:t>
      </w:r>
      <w:proofErr w:type="gramStart"/>
      <w:r w:rsidR="004819B1">
        <w:rPr>
          <w:rFonts w:ascii="Times New Roman" w:hAnsi="Times New Roman"/>
          <w:sz w:val="28"/>
          <w:szCs w:val="28"/>
        </w:rPr>
        <w:t>.М</w:t>
      </w:r>
      <w:proofErr w:type="gramEnd"/>
      <w:r w:rsidR="004819B1">
        <w:rPr>
          <w:rFonts w:ascii="Times New Roman" w:hAnsi="Times New Roman"/>
          <w:sz w:val="28"/>
          <w:szCs w:val="28"/>
        </w:rPr>
        <w:t>ира,16/1</w:t>
      </w:r>
      <w:r w:rsidRPr="00A60D99">
        <w:rPr>
          <w:rFonts w:ascii="Times New Roman" w:hAnsi="Times New Roman"/>
          <w:sz w:val="28"/>
          <w:szCs w:val="28"/>
        </w:rPr>
        <w:t xml:space="preserve"> (с понедельника по четверг с 8.00 до 16.00, в пятницу с 8.00 до 15.00, перерыв на обед с 12.00 до </w:t>
      </w:r>
      <w:r>
        <w:rPr>
          <w:rFonts w:ascii="Times New Roman" w:hAnsi="Times New Roman"/>
          <w:sz w:val="28"/>
          <w:szCs w:val="28"/>
        </w:rPr>
        <w:t>13.00</w:t>
      </w:r>
      <w:r w:rsidRPr="00A60D99">
        <w:rPr>
          <w:rFonts w:ascii="Times New Roman" w:hAnsi="Times New Roman"/>
          <w:sz w:val="28"/>
          <w:szCs w:val="28"/>
        </w:rPr>
        <w:t>), телефон 8 </w:t>
      </w:r>
      <w:r>
        <w:rPr>
          <w:rFonts w:ascii="Times New Roman" w:hAnsi="Times New Roman"/>
          <w:sz w:val="28"/>
          <w:szCs w:val="28"/>
        </w:rPr>
        <w:t>(84493)4</w:t>
      </w:r>
      <w:r w:rsidR="00DE64D2">
        <w:rPr>
          <w:rFonts w:ascii="Times New Roman" w:hAnsi="Times New Roman"/>
          <w:sz w:val="28"/>
          <w:szCs w:val="28"/>
        </w:rPr>
        <w:t>5962</w:t>
      </w:r>
      <w:r>
        <w:rPr>
          <w:rFonts w:ascii="Times New Roman" w:hAnsi="Times New Roman"/>
          <w:sz w:val="28"/>
          <w:szCs w:val="28"/>
        </w:rPr>
        <w:t>.</w:t>
      </w:r>
    </w:p>
    <w:p w:rsidR="00426AD8" w:rsidRDefault="00426AD8" w:rsidP="00426AD8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41ED4" w:rsidRPr="008B7A94" w:rsidRDefault="00C41ED4" w:rsidP="001B0F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946AA1" w:rsidRDefault="00946AA1" w:rsidP="001B0FA1">
      <w:pPr>
        <w:spacing w:after="0"/>
      </w:pPr>
    </w:p>
    <w:sectPr w:rsidR="00946AA1" w:rsidSect="004819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68C"/>
    <w:rsid w:val="000D45C5"/>
    <w:rsid w:val="0017054E"/>
    <w:rsid w:val="001A47B4"/>
    <w:rsid w:val="001B0FA1"/>
    <w:rsid w:val="001F1F93"/>
    <w:rsid w:val="002427A4"/>
    <w:rsid w:val="0029290B"/>
    <w:rsid w:val="002D3BFF"/>
    <w:rsid w:val="0030580D"/>
    <w:rsid w:val="003C73AD"/>
    <w:rsid w:val="003F201D"/>
    <w:rsid w:val="00415A3D"/>
    <w:rsid w:val="00426AD8"/>
    <w:rsid w:val="004819B1"/>
    <w:rsid w:val="004E2B72"/>
    <w:rsid w:val="00516A56"/>
    <w:rsid w:val="005A7294"/>
    <w:rsid w:val="005F7A98"/>
    <w:rsid w:val="006231BF"/>
    <w:rsid w:val="00722838"/>
    <w:rsid w:val="007623F1"/>
    <w:rsid w:val="007D3E50"/>
    <w:rsid w:val="008812B3"/>
    <w:rsid w:val="008A189F"/>
    <w:rsid w:val="0093026B"/>
    <w:rsid w:val="00946AA1"/>
    <w:rsid w:val="00952449"/>
    <w:rsid w:val="00954987"/>
    <w:rsid w:val="0099168C"/>
    <w:rsid w:val="00A244F5"/>
    <w:rsid w:val="00B04EE8"/>
    <w:rsid w:val="00C41ED4"/>
    <w:rsid w:val="00C76926"/>
    <w:rsid w:val="00C84D17"/>
    <w:rsid w:val="00C979CE"/>
    <w:rsid w:val="00CA7F32"/>
    <w:rsid w:val="00CF7877"/>
    <w:rsid w:val="00D65E23"/>
    <w:rsid w:val="00DE64D2"/>
    <w:rsid w:val="00E1769A"/>
    <w:rsid w:val="00E739BA"/>
    <w:rsid w:val="00E81E72"/>
    <w:rsid w:val="00EC5092"/>
    <w:rsid w:val="00F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E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1B0FA1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1B0FA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B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F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1B0FA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B0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2427A4"/>
    <w:rPr>
      <w:i/>
      <w:iCs/>
    </w:rPr>
  </w:style>
  <w:style w:type="paragraph" w:styleId="a6">
    <w:name w:val="Normal (Web)"/>
    <w:basedOn w:val="a"/>
    <w:uiPriority w:val="99"/>
    <w:rsid w:val="00C979C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7">
    <w:name w:val="Гипертекстовая ссылка"/>
    <w:uiPriority w:val="99"/>
    <w:rsid w:val="00C979CE"/>
    <w:rPr>
      <w:color w:val="106BBE"/>
    </w:rPr>
  </w:style>
  <w:style w:type="character" w:customStyle="1" w:styleId="2">
    <w:name w:val="Основной текст 2 Знак"/>
    <w:link w:val="20"/>
    <w:locked/>
    <w:rsid w:val="00C979CE"/>
  </w:style>
  <w:style w:type="paragraph" w:styleId="20">
    <w:name w:val="Body Text 2"/>
    <w:basedOn w:val="a"/>
    <w:link w:val="2"/>
    <w:rsid w:val="00C979CE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C979CE"/>
  </w:style>
  <w:style w:type="character" w:styleId="a8">
    <w:name w:val="Hyperlink"/>
    <w:basedOn w:val="a0"/>
    <w:uiPriority w:val="99"/>
    <w:unhideWhenUsed/>
    <w:rsid w:val="00E739BA"/>
    <w:rPr>
      <w:color w:val="0000FF" w:themeColor="hyperlink"/>
      <w:u w:val="single"/>
    </w:rPr>
  </w:style>
  <w:style w:type="paragraph" w:customStyle="1" w:styleId="ConsPlusTitle">
    <w:name w:val="ConsPlusTitle"/>
    <w:link w:val="ConsPlusTitle1"/>
    <w:rsid w:val="000D45C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D45C5"/>
    <w:rPr>
      <w:rFonts w:ascii="Times New Roman" w:eastAsia="Times New Roman" w:hAnsi="Times New Roman" w:cs="Times New Roman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1</cp:lastModifiedBy>
  <cp:revision>6</cp:revision>
  <dcterms:created xsi:type="dcterms:W3CDTF">2024-02-09T08:29:00Z</dcterms:created>
  <dcterms:modified xsi:type="dcterms:W3CDTF">2024-02-20T12:11:00Z</dcterms:modified>
</cp:coreProperties>
</file>